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580" w:rsidRDefault="00967580" w:rsidP="00B65C7C">
      <w:pPr>
        <w:jc w:val="center"/>
        <w:rPr>
          <w:rFonts w:ascii="黑体" w:eastAsia="黑体" w:hAnsi="黑体"/>
          <w:sz w:val="44"/>
          <w:szCs w:val="44"/>
        </w:rPr>
      </w:pPr>
    </w:p>
    <w:p w:rsidR="00967580" w:rsidRDefault="00967580" w:rsidP="00B65C7C">
      <w:pPr>
        <w:jc w:val="center"/>
        <w:rPr>
          <w:rFonts w:ascii="黑体" w:eastAsia="黑体" w:hAnsi="黑体"/>
          <w:sz w:val="44"/>
          <w:szCs w:val="44"/>
        </w:rPr>
      </w:pPr>
    </w:p>
    <w:p w:rsidR="00967580" w:rsidRPr="00967580" w:rsidRDefault="00967580" w:rsidP="00967580">
      <w:pPr>
        <w:jc w:val="center"/>
        <w:rPr>
          <w:rFonts w:ascii="黑体" w:eastAsia="黑体" w:hAnsi="黑体"/>
          <w:b/>
          <w:sz w:val="52"/>
          <w:szCs w:val="52"/>
        </w:rPr>
      </w:pPr>
      <w:r w:rsidRPr="00967580">
        <w:rPr>
          <w:rFonts w:ascii="黑体" w:eastAsia="黑体" w:hAnsi="黑体" w:hint="eastAsia"/>
          <w:b/>
          <w:sz w:val="52"/>
          <w:szCs w:val="52"/>
        </w:rPr>
        <w:t>407中队蒲公英小队</w:t>
      </w:r>
    </w:p>
    <w:p w:rsidR="00967580" w:rsidRPr="00967580" w:rsidRDefault="00967580" w:rsidP="00967580">
      <w:pPr>
        <w:jc w:val="center"/>
        <w:rPr>
          <w:rFonts w:ascii="黑体" w:eastAsia="黑体" w:hAnsi="黑体"/>
          <w:b/>
          <w:sz w:val="52"/>
          <w:szCs w:val="52"/>
        </w:rPr>
      </w:pPr>
      <w:r w:rsidRPr="00967580">
        <w:rPr>
          <w:rFonts w:ascii="黑体" w:eastAsia="黑体" w:hAnsi="黑体" w:hint="eastAsia"/>
          <w:b/>
          <w:sz w:val="52"/>
          <w:szCs w:val="52"/>
        </w:rPr>
        <w:t>--晒家规家训</w:t>
      </w:r>
      <w:r w:rsidR="004F3626">
        <w:rPr>
          <w:rFonts w:ascii="黑体" w:eastAsia="黑体" w:hAnsi="黑体" w:hint="eastAsia"/>
          <w:b/>
          <w:sz w:val="52"/>
          <w:szCs w:val="52"/>
        </w:rPr>
        <w:t>活动</w:t>
      </w:r>
    </w:p>
    <w:p w:rsidR="00967580" w:rsidRPr="00967580" w:rsidRDefault="00967580" w:rsidP="004F3626">
      <w:pPr>
        <w:rPr>
          <w:rFonts w:ascii="黑体" w:eastAsia="黑体" w:hAnsi="黑体"/>
          <w:b/>
          <w:sz w:val="52"/>
          <w:szCs w:val="52"/>
        </w:rPr>
      </w:pPr>
    </w:p>
    <w:p w:rsidR="004F3626" w:rsidRDefault="004F3626" w:rsidP="00B65C7C">
      <w:pPr>
        <w:jc w:val="center"/>
        <w:rPr>
          <w:rFonts w:ascii="黑体" w:eastAsia="黑体" w:hAnsi="黑体"/>
          <w:b/>
          <w:sz w:val="52"/>
          <w:szCs w:val="52"/>
        </w:rPr>
      </w:pPr>
      <w:r>
        <w:rPr>
          <w:rFonts w:ascii="黑体" w:eastAsia="黑体" w:hAnsi="黑体"/>
          <w:noProof/>
          <w:sz w:val="44"/>
          <w:szCs w:val="44"/>
        </w:rPr>
        <w:drawing>
          <wp:inline distT="0" distB="0" distL="0" distR="0">
            <wp:extent cx="1857375" cy="1236889"/>
            <wp:effectExtent l="0" t="0" r="0" b="1905"/>
            <wp:docPr id="2" name="图片 2" descr="C:\Users\lenovo\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timg.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6481" cy="1236294"/>
                    </a:xfrm>
                    <a:prstGeom prst="rect">
                      <a:avLst/>
                    </a:prstGeom>
                    <a:noFill/>
                    <a:ln>
                      <a:noFill/>
                    </a:ln>
                  </pic:spPr>
                </pic:pic>
              </a:graphicData>
            </a:graphic>
          </wp:inline>
        </w:drawing>
      </w:r>
    </w:p>
    <w:p w:rsidR="00967580" w:rsidRPr="00967580" w:rsidRDefault="00967580" w:rsidP="00B65C7C">
      <w:pPr>
        <w:jc w:val="center"/>
        <w:rPr>
          <w:rFonts w:ascii="黑体" w:eastAsia="黑体" w:hAnsi="黑体"/>
          <w:b/>
          <w:sz w:val="52"/>
          <w:szCs w:val="52"/>
        </w:rPr>
      </w:pPr>
      <w:r w:rsidRPr="00967580">
        <w:rPr>
          <w:rFonts w:ascii="黑体" w:eastAsia="黑体" w:hAnsi="黑体" w:hint="eastAsia"/>
          <w:b/>
          <w:sz w:val="52"/>
          <w:szCs w:val="52"/>
        </w:rPr>
        <w:t>活</w:t>
      </w:r>
    </w:p>
    <w:p w:rsidR="00967580" w:rsidRPr="00967580" w:rsidRDefault="00967580" w:rsidP="00B65C7C">
      <w:pPr>
        <w:jc w:val="center"/>
        <w:rPr>
          <w:rFonts w:ascii="黑体" w:eastAsia="黑体" w:hAnsi="黑体"/>
          <w:b/>
          <w:sz w:val="52"/>
          <w:szCs w:val="52"/>
        </w:rPr>
      </w:pPr>
      <w:r w:rsidRPr="00967580">
        <w:rPr>
          <w:rFonts w:ascii="黑体" w:eastAsia="黑体" w:hAnsi="黑体" w:hint="eastAsia"/>
          <w:b/>
          <w:sz w:val="52"/>
          <w:szCs w:val="52"/>
        </w:rPr>
        <w:t>动</w:t>
      </w:r>
    </w:p>
    <w:p w:rsidR="00967580" w:rsidRPr="00967580" w:rsidRDefault="00967580" w:rsidP="00B65C7C">
      <w:pPr>
        <w:jc w:val="center"/>
        <w:rPr>
          <w:rFonts w:ascii="黑体" w:eastAsia="黑体" w:hAnsi="黑体"/>
          <w:b/>
          <w:sz w:val="52"/>
          <w:szCs w:val="52"/>
        </w:rPr>
      </w:pPr>
      <w:r w:rsidRPr="00967580">
        <w:rPr>
          <w:rFonts w:ascii="黑体" w:eastAsia="黑体" w:hAnsi="黑体" w:hint="eastAsia"/>
          <w:b/>
          <w:sz w:val="52"/>
          <w:szCs w:val="52"/>
        </w:rPr>
        <w:t>方</w:t>
      </w:r>
    </w:p>
    <w:p w:rsidR="00967580" w:rsidRPr="00967580" w:rsidRDefault="00967580" w:rsidP="00B65C7C">
      <w:pPr>
        <w:jc w:val="center"/>
        <w:rPr>
          <w:rFonts w:ascii="黑体" w:eastAsia="黑体" w:hAnsi="黑体"/>
          <w:b/>
          <w:sz w:val="52"/>
          <w:szCs w:val="52"/>
        </w:rPr>
      </w:pPr>
      <w:r w:rsidRPr="00967580">
        <w:rPr>
          <w:rFonts w:ascii="黑体" w:eastAsia="黑体" w:hAnsi="黑体" w:hint="eastAsia"/>
          <w:b/>
          <w:sz w:val="52"/>
          <w:szCs w:val="52"/>
        </w:rPr>
        <w:t>案</w:t>
      </w:r>
    </w:p>
    <w:p w:rsidR="00967580" w:rsidRDefault="00967580" w:rsidP="00B65C7C">
      <w:pPr>
        <w:jc w:val="center"/>
        <w:rPr>
          <w:rFonts w:ascii="黑体" w:eastAsia="黑体" w:hAnsi="黑体"/>
          <w:sz w:val="44"/>
          <w:szCs w:val="44"/>
        </w:rPr>
      </w:pPr>
    </w:p>
    <w:p w:rsidR="00967580" w:rsidRDefault="00967580" w:rsidP="00B65C7C">
      <w:pPr>
        <w:jc w:val="center"/>
        <w:rPr>
          <w:rFonts w:ascii="黑体" w:eastAsia="黑体" w:hAnsi="黑体"/>
          <w:sz w:val="44"/>
          <w:szCs w:val="44"/>
        </w:rPr>
      </w:pPr>
    </w:p>
    <w:p w:rsidR="00967580" w:rsidRDefault="00967580" w:rsidP="00B65C7C">
      <w:pPr>
        <w:jc w:val="center"/>
        <w:rPr>
          <w:rFonts w:ascii="黑体" w:eastAsia="黑体" w:hAnsi="黑体"/>
          <w:sz w:val="44"/>
          <w:szCs w:val="44"/>
        </w:rPr>
      </w:pPr>
    </w:p>
    <w:p w:rsidR="00967580" w:rsidRDefault="00967580" w:rsidP="00B65C7C">
      <w:pPr>
        <w:jc w:val="center"/>
        <w:rPr>
          <w:rFonts w:ascii="黑体" w:eastAsia="黑体" w:hAnsi="黑体"/>
          <w:sz w:val="44"/>
          <w:szCs w:val="44"/>
        </w:rPr>
      </w:pPr>
    </w:p>
    <w:p w:rsidR="00967580" w:rsidRPr="00967580" w:rsidRDefault="00967580" w:rsidP="00B65C7C">
      <w:pPr>
        <w:jc w:val="center"/>
        <w:rPr>
          <w:rFonts w:ascii="黑体" w:eastAsia="黑体" w:hAnsi="黑体"/>
          <w:b/>
          <w:sz w:val="44"/>
          <w:szCs w:val="44"/>
        </w:rPr>
      </w:pPr>
      <w:r w:rsidRPr="00967580">
        <w:rPr>
          <w:rFonts w:ascii="黑体" w:eastAsia="黑体" w:hAnsi="黑体" w:hint="eastAsia"/>
          <w:b/>
          <w:sz w:val="44"/>
          <w:szCs w:val="44"/>
        </w:rPr>
        <w:t>2018年2月</w:t>
      </w:r>
    </w:p>
    <w:p w:rsidR="00967580" w:rsidRDefault="00967580" w:rsidP="004F3626">
      <w:pPr>
        <w:rPr>
          <w:rFonts w:ascii="黑体" w:eastAsia="黑体" w:hAnsi="黑体"/>
          <w:sz w:val="44"/>
          <w:szCs w:val="44"/>
        </w:rPr>
      </w:pPr>
    </w:p>
    <w:p w:rsidR="004F3626" w:rsidRDefault="004F3626" w:rsidP="00B65C7C">
      <w:pPr>
        <w:jc w:val="center"/>
        <w:rPr>
          <w:rFonts w:ascii="黑体" w:eastAsia="黑体" w:hAnsi="黑体"/>
          <w:sz w:val="44"/>
          <w:szCs w:val="44"/>
        </w:rPr>
      </w:pPr>
      <w:r>
        <w:rPr>
          <w:rFonts w:ascii="黑体" w:eastAsia="黑体" w:hAnsi="黑体" w:hint="eastAsia"/>
          <w:sz w:val="44"/>
          <w:szCs w:val="44"/>
        </w:rPr>
        <w:lastRenderedPageBreak/>
        <w:t>目录</w:t>
      </w:r>
    </w:p>
    <w:p w:rsidR="004F3626" w:rsidRDefault="004F3626" w:rsidP="004F3626">
      <w:pPr>
        <w:ind w:firstLineChars="450" w:firstLine="1440"/>
        <w:rPr>
          <w:rFonts w:ascii="仿宋" w:eastAsia="仿宋" w:hAnsi="仿宋"/>
          <w:sz w:val="32"/>
          <w:szCs w:val="32"/>
        </w:rPr>
      </w:pPr>
    </w:p>
    <w:p w:rsidR="004F3626" w:rsidRPr="004F3626" w:rsidRDefault="00640751" w:rsidP="00E42244">
      <w:pPr>
        <w:rPr>
          <w:rFonts w:ascii="仿宋" w:eastAsia="仿宋" w:hAnsi="仿宋"/>
          <w:sz w:val="32"/>
          <w:szCs w:val="32"/>
        </w:rPr>
      </w:pPr>
      <w:r>
        <w:rPr>
          <w:rFonts w:ascii="仿宋" w:eastAsia="仿宋" w:hAnsi="仿宋" w:hint="eastAsia"/>
          <w:sz w:val="32"/>
          <w:szCs w:val="32"/>
        </w:rPr>
        <w:t xml:space="preserve">        </w:t>
      </w:r>
      <w:r w:rsidR="004F3626" w:rsidRPr="004F3626">
        <w:rPr>
          <w:rFonts w:ascii="仿宋" w:eastAsia="仿宋" w:hAnsi="仿宋" w:hint="eastAsia"/>
          <w:sz w:val="32"/>
          <w:szCs w:val="32"/>
        </w:rPr>
        <w:t>一、蒲公英小队活动方案</w:t>
      </w:r>
      <w:r w:rsidR="00E42244">
        <w:rPr>
          <w:rFonts w:ascii="仿宋" w:eastAsia="仿宋" w:hAnsi="仿宋"/>
          <w:sz w:val="32"/>
          <w:szCs w:val="32"/>
        </w:rPr>
        <w:t>………</w:t>
      </w:r>
      <w:r w:rsidR="00E42244" w:rsidRPr="004F3626">
        <w:rPr>
          <w:rFonts w:ascii="仿宋" w:eastAsia="仿宋" w:hAnsi="仿宋"/>
          <w:sz w:val="32"/>
          <w:szCs w:val="32"/>
        </w:rPr>
        <w:t>…</w:t>
      </w:r>
      <w:r w:rsidR="00C81232">
        <w:rPr>
          <w:rFonts w:ascii="仿宋" w:eastAsia="仿宋" w:hAnsi="仿宋"/>
          <w:sz w:val="32"/>
          <w:szCs w:val="32"/>
        </w:rPr>
        <w:t>……</w:t>
      </w:r>
      <w:r w:rsidR="00C81232">
        <w:rPr>
          <w:rFonts w:ascii="仿宋" w:eastAsia="仿宋" w:hAnsi="仿宋" w:hint="eastAsia"/>
          <w:sz w:val="32"/>
          <w:szCs w:val="32"/>
        </w:rPr>
        <w:t>3</w:t>
      </w:r>
    </w:p>
    <w:p w:rsidR="004F3626" w:rsidRPr="004F3626" w:rsidRDefault="004F3626" w:rsidP="00B65C7C">
      <w:pPr>
        <w:jc w:val="center"/>
        <w:rPr>
          <w:rFonts w:ascii="仿宋" w:eastAsia="仿宋" w:hAnsi="仿宋"/>
          <w:sz w:val="32"/>
          <w:szCs w:val="32"/>
        </w:rPr>
      </w:pPr>
      <w:r w:rsidRPr="004F3626">
        <w:rPr>
          <w:rFonts w:ascii="仿宋" w:eastAsia="仿宋" w:hAnsi="仿宋" w:hint="eastAsia"/>
          <w:sz w:val="32"/>
          <w:szCs w:val="32"/>
        </w:rPr>
        <w:t>二、蒲公英假日小队感想(一)</w:t>
      </w:r>
      <w:r w:rsidRPr="004F3626">
        <w:rPr>
          <w:rFonts w:ascii="仿宋" w:eastAsia="仿宋" w:hAnsi="仿宋"/>
          <w:sz w:val="32"/>
          <w:szCs w:val="32"/>
        </w:rPr>
        <w:t>…………</w:t>
      </w:r>
      <w:r w:rsidR="00C81232">
        <w:rPr>
          <w:rFonts w:ascii="仿宋" w:eastAsia="仿宋" w:hAnsi="仿宋" w:hint="eastAsia"/>
          <w:sz w:val="32"/>
          <w:szCs w:val="32"/>
        </w:rPr>
        <w:t>5</w:t>
      </w:r>
    </w:p>
    <w:p w:rsidR="004F3626" w:rsidRPr="004F3626" w:rsidRDefault="004F3626" w:rsidP="004F3626">
      <w:pPr>
        <w:jc w:val="center"/>
        <w:rPr>
          <w:rFonts w:ascii="仿宋" w:eastAsia="仿宋" w:hAnsi="仿宋"/>
          <w:sz w:val="32"/>
          <w:szCs w:val="32"/>
        </w:rPr>
      </w:pPr>
      <w:r w:rsidRPr="004F3626">
        <w:rPr>
          <w:rFonts w:ascii="仿宋" w:eastAsia="仿宋" w:hAnsi="仿宋" w:hint="eastAsia"/>
          <w:sz w:val="32"/>
          <w:szCs w:val="32"/>
        </w:rPr>
        <w:t>三、蒲公英假日小队感想(二)</w:t>
      </w:r>
      <w:r w:rsidRPr="004F3626">
        <w:rPr>
          <w:rFonts w:ascii="仿宋" w:eastAsia="仿宋" w:hAnsi="仿宋"/>
          <w:sz w:val="32"/>
          <w:szCs w:val="32"/>
        </w:rPr>
        <w:t>…………</w:t>
      </w:r>
      <w:r w:rsidR="00C81232">
        <w:rPr>
          <w:rFonts w:ascii="仿宋" w:eastAsia="仿宋" w:hAnsi="仿宋" w:hint="eastAsia"/>
          <w:sz w:val="32"/>
          <w:szCs w:val="32"/>
        </w:rPr>
        <w:t>7</w:t>
      </w:r>
    </w:p>
    <w:p w:rsidR="004F3626" w:rsidRPr="004F3626" w:rsidRDefault="004F3626" w:rsidP="004F3626">
      <w:pPr>
        <w:jc w:val="center"/>
        <w:rPr>
          <w:rFonts w:ascii="仿宋" w:eastAsia="仿宋" w:hAnsi="仿宋"/>
          <w:sz w:val="32"/>
          <w:szCs w:val="32"/>
        </w:rPr>
      </w:pPr>
      <w:r w:rsidRPr="004F3626">
        <w:rPr>
          <w:rFonts w:ascii="仿宋" w:eastAsia="仿宋" w:hAnsi="仿宋" w:hint="eastAsia"/>
          <w:sz w:val="32"/>
          <w:szCs w:val="32"/>
        </w:rPr>
        <w:t>四、蒲公英假日小队感想(三)</w:t>
      </w:r>
      <w:r w:rsidRPr="004F3626">
        <w:rPr>
          <w:rFonts w:ascii="仿宋" w:eastAsia="仿宋" w:hAnsi="仿宋"/>
          <w:sz w:val="32"/>
          <w:szCs w:val="32"/>
        </w:rPr>
        <w:t>…………</w:t>
      </w:r>
      <w:r w:rsidR="00C81232">
        <w:rPr>
          <w:rFonts w:ascii="仿宋" w:eastAsia="仿宋" w:hAnsi="仿宋" w:hint="eastAsia"/>
          <w:sz w:val="32"/>
          <w:szCs w:val="32"/>
        </w:rPr>
        <w:t>9</w:t>
      </w:r>
      <w:bookmarkStart w:id="0" w:name="_GoBack"/>
      <w:bookmarkEnd w:id="0"/>
    </w:p>
    <w:p w:rsidR="004F3626" w:rsidRPr="004F3626" w:rsidRDefault="004F3626" w:rsidP="004F3626">
      <w:pPr>
        <w:jc w:val="center"/>
        <w:rPr>
          <w:rFonts w:ascii="仿宋" w:eastAsia="仿宋" w:hAnsi="仿宋"/>
          <w:sz w:val="32"/>
          <w:szCs w:val="32"/>
        </w:rPr>
      </w:pPr>
      <w:r w:rsidRPr="004F3626">
        <w:rPr>
          <w:rFonts w:ascii="仿宋" w:eastAsia="仿宋" w:hAnsi="仿宋" w:hint="eastAsia"/>
          <w:sz w:val="32"/>
          <w:szCs w:val="32"/>
        </w:rPr>
        <w:t>五、蒲公英假日小队感想(四)</w:t>
      </w:r>
      <w:r w:rsidRPr="004F3626">
        <w:rPr>
          <w:rFonts w:ascii="仿宋" w:eastAsia="仿宋" w:hAnsi="仿宋"/>
          <w:sz w:val="32"/>
          <w:szCs w:val="32"/>
        </w:rPr>
        <w:t>…………</w:t>
      </w:r>
      <w:r w:rsidR="00C81232">
        <w:rPr>
          <w:rFonts w:ascii="仿宋" w:eastAsia="仿宋" w:hAnsi="仿宋" w:hint="eastAsia"/>
          <w:sz w:val="32"/>
          <w:szCs w:val="32"/>
        </w:rPr>
        <w:t>11</w:t>
      </w:r>
    </w:p>
    <w:p w:rsidR="004F3626" w:rsidRPr="004F3626" w:rsidRDefault="004F3626" w:rsidP="004F3626">
      <w:pPr>
        <w:jc w:val="center"/>
        <w:rPr>
          <w:rFonts w:ascii="仿宋" w:eastAsia="仿宋" w:hAnsi="仿宋"/>
          <w:sz w:val="32"/>
          <w:szCs w:val="32"/>
        </w:rPr>
      </w:pPr>
      <w:r w:rsidRPr="004F3626">
        <w:rPr>
          <w:rFonts w:ascii="仿宋" w:eastAsia="仿宋" w:hAnsi="仿宋" w:hint="eastAsia"/>
          <w:sz w:val="32"/>
          <w:szCs w:val="32"/>
        </w:rPr>
        <w:t>六、蒲公英假日小队感想(五)</w:t>
      </w:r>
      <w:r w:rsidRPr="004F3626">
        <w:rPr>
          <w:rFonts w:ascii="仿宋" w:eastAsia="仿宋" w:hAnsi="仿宋"/>
          <w:sz w:val="32"/>
          <w:szCs w:val="32"/>
        </w:rPr>
        <w:t>…………</w:t>
      </w:r>
      <w:r w:rsidR="00C81232">
        <w:rPr>
          <w:rFonts w:ascii="仿宋" w:eastAsia="仿宋" w:hAnsi="仿宋" w:hint="eastAsia"/>
          <w:sz w:val="32"/>
          <w:szCs w:val="32"/>
        </w:rPr>
        <w:t>13</w:t>
      </w:r>
    </w:p>
    <w:p w:rsidR="004F3626" w:rsidRPr="00C81232" w:rsidRDefault="004F3626" w:rsidP="00B65C7C">
      <w:pPr>
        <w:jc w:val="center"/>
        <w:rPr>
          <w:rFonts w:ascii="仿宋" w:eastAsia="仿宋" w:hAnsi="仿宋"/>
          <w:sz w:val="32"/>
          <w:szCs w:val="32"/>
        </w:rPr>
      </w:pPr>
    </w:p>
    <w:p w:rsidR="004F3626" w:rsidRDefault="004F3626"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071AA0" w:rsidRDefault="00071AA0" w:rsidP="00B65C7C">
      <w:pPr>
        <w:jc w:val="center"/>
        <w:rPr>
          <w:rFonts w:ascii="黑体" w:eastAsia="黑体" w:hAnsi="黑体"/>
          <w:sz w:val="44"/>
          <w:szCs w:val="44"/>
        </w:rPr>
      </w:pPr>
    </w:p>
    <w:p w:rsidR="004F3626" w:rsidRDefault="004F3626" w:rsidP="00B65C7C">
      <w:pPr>
        <w:jc w:val="center"/>
        <w:rPr>
          <w:rFonts w:ascii="黑体" w:eastAsia="黑体" w:hAnsi="黑体"/>
          <w:sz w:val="44"/>
          <w:szCs w:val="44"/>
        </w:rPr>
      </w:pPr>
    </w:p>
    <w:p w:rsidR="006637B4" w:rsidRPr="00B65C7C" w:rsidRDefault="00B65C7C" w:rsidP="00B65C7C">
      <w:pPr>
        <w:jc w:val="center"/>
        <w:rPr>
          <w:rFonts w:ascii="黑体" w:eastAsia="黑体" w:hAnsi="黑体"/>
          <w:sz w:val="44"/>
          <w:szCs w:val="44"/>
        </w:rPr>
      </w:pPr>
      <w:r w:rsidRPr="00B65C7C">
        <w:rPr>
          <w:rFonts w:ascii="黑体" w:eastAsia="黑体" w:hAnsi="黑体" w:hint="eastAsia"/>
          <w:sz w:val="44"/>
          <w:szCs w:val="44"/>
        </w:rPr>
        <w:lastRenderedPageBreak/>
        <w:t>蒲公英小队活动方案</w:t>
      </w:r>
    </w:p>
    <w:p w:rsidR="00B65C7C" w:rsidRPr="00B65C7C" w:rsidRDefault="00B65C7C" w:rsidP="00B65C7C">
      <w:pPr>
        <w:jc w:val="center"/>
        <w:rPr>
          <w:rFonts w:ascii="黑体" w:eastAsia="黑体" w:hAnsi="黑体"/>
          <w:sz w:val="32"/>
          <w:szCs w:val="32"/>
        </w:rPr>
      </w:pPr>
      <w:r w:rsidRPr="00B65C7C">
        <w:rPr>
          <w:rFonts w:ascii="黑体" w:eastAsia="黑体" w:hAnsi="黑体" w:hint="eastAsia"/>
          <w:sz w:val="32"/>
          <w:szCs w:val="32"/>
        </w:rPr>
        <w:t>---晒家规家训</w:t>
      </w:r>
    </w:p>
    <w:p w:rsidR="00B65C7C" w:rsidRPr="00790A8A" w:rsidRDefault="00B65C7C" w:rsidP="00790A8A">
      <w:pPr>
        <w:ind w:firstLineChars="200" w:firstLine="643"/>
        <w:rPr>
          <w:rFonts w:ascii="黑体" w:eastAsia="黑体" w:hAnsi="黑体"/>
          <w:b/>
          <w:sz w:val="32"/>
          <w:szCs w:val="32"/>
        </w:rPr>
      </w:pPr>
      <w:r w:rsidRPr="00790A8A">
        <w:rPr>
          <w:rFonts w:ascii="黑体" w:eastAsia="黑体" w:hAnsi="黑体" w:hint="eastAsia"/>
          <w:b/>
          <w:sz w:val="32"/>
          <w:szCs w:val="32"/>
        </w:rPr>
        <w:t>一、时间</w:t>
      </w:r>
    </w:p>
    <w:p w:rsidR="00B65C7C" w:rsidRPr="00790A8A" w:rsidRDefault="00B65C7C" w:rsidP="00790A8A">
      <w:pPr>
        <w:ind w:firstLineChars="200" w:firstLine="640"/>
        <w:rPr>
          <w:rFonts w:ascii="仿宋" w:eastAsia="仿宋" w:hAnsi="仿宋"/>
          <w:sz w:val="32"/>
          <w:szCs w:val="32"/>
        </w:rPr>
      </w:pPr>
      <w:r w:rsidRPr="00790A8A">
        <w:rPr>
          <w:rFonts w:ascii="仿宋" w:eastAsia="仿宋" w:hAnsi="仿宋" w:hint="eastAsia"/>
          <w:sz w:val="32"/>
          <w:szCs w:val="32"/>
        </w:rPr>
        <w:t>2018年2月6日下午14:00-17:00</w:t>
      </w:r>
      <w:r w:rsidR="00E42244">
        <w:rPr>
          <w:rFonts w:ascii="仿宋" w:eastAsia="仿宋" w:hAnsi="仿宋" w:hint="eastAsia"/>
          <w:sz w:val="32"/>
          <w:szCs w:val="32"/>
        </w:rPr>
        <w:t>，2月7日上午9：00-11：00</w:t>
      </w:r>
    </w:p>
    <w:p w:rsidR="00B65C7C" w:rsidRPr="00790A8A" w:rsidRDefault="00B65C7C" w:rsidP="00790A8A">
      <w:pPr>
        <w:ind w:firstLineChars="200" w:firstLine="643"/>
        <w:rPr>
          <w:rFonts w:ascii="黑体" w:eastAsia="黑体" w:hAnsi="黑体"/>
          <w:b/>
          <w:sz w:val="32"/>
          <w:szCs w:val="32"/>
        </w:rPr>
      </w:pPr>
      <w:r w:rsidRPr="00790A8A">
        <w:rPr>
          <w:rFonts w:ascii="黑体" w:eastAsia="黑体" w:hAnsi="黑体" w:hint="eastAsia"/>
          <w:b/>
          <w:sz w:val="32"/>
          <w:szCs w:val="32"/>
        </w:rPr>
        <w:t>二、地点</w:t>
      </w:r>
    </w:p>
    <w:p w:rsidR="00B65C7C" w:rsidRPr="00790A8A" w:rsidRDefault="00B65C7C" w:rsidP="00790A8A">
      <w:pPr>
        <w:ind w:firstLineChars="200" w:firstLine="640"/>
        <w:rPr>
          <w:rFonts w:ascii="仿宋" w:eastAsia="仿宋" w:hAnsi="仿宋"/>
          <w:sz w:val="32"/>
          <w:szCs w:val="32"/>
        </w:rPr>
      </w:pPr>
      <w:r w:rsidRPr="00790A8A">
        <w:rPr>
          <w:rFonts w:ascii="仿宋" w:eastAsia="仿宋" w:hAnsi="仿宋" w:hint="eastAsia"/>
          <w:sz w:val="32"/>
          <w:szCs w:val="32"/>
        </w:rPr>
        <w:t>金雅苑生生学堂</w:t>
      </w:r>
      <w:r w:rsidR="00E42244">
        <w:rPr>
          <w:rFonts w:ascii="仿宋" w:eastAsia="仿宋" w:hAnsi="仿宋" w:hint="eastAsia"/>
          <w:sz w:val="32"/>
          <w:szCs w:val="32"/>
        </w:rPr>
        <w:t>、金雅苑老年活动中心</w:t>
      </w:r>
    </w:p>
    <w:p w:rsidR="00B65C7C" w:rsidRPr="00790A8A" w:rsidRDefault="00B65C7C" w:rsidP="00790A8A">
      <w:pPr>
        <w:ind w:firstLineChars="200" w:firstLine="643"/>
        <w:rPr>
          <w:rFonts w:ascii="黑体" w:eastAsia="黑体" w:hAnsi="黑体"/>
          <w:b/>
          <w:sz w:val="32"/>
          <w:szCs w:val="32"/>
        </w:rPr>
      </w:pPr>
      <w:r w:rsidRPr="00790A8A">
        <w:rPr>
          <w:rFonts w:ascii="黑体" w:eastAsia="黑体" w:hAnsi="黑体" w:hint="eastAsia"/>
          <w:b/>
          <w:sz w:val="32"/>
          <w:szCs w:val="32"/>
        </w:rPr>
        <w:t>三、活动背景</w:t>
      </w:r>
    </w:p>
    <w:p w:rsidR="00B65C7C" w:rsidRPr="00790A8A" w:rsidRDefault="00F0158A" w:rsidP="00790A8A">
      <w:pPr>
        <w:ind w:firstLineChars="200" w:firstLine="640"/>
        <w:rPr>
          <w:rFonts w:ascii="仿宋" w:eastAsia="仿宋" w:hAnsi="仿宋"/>
          <w:sz w:val="32"/>
          <w:szCs w:val="32"/>
        </w:rPr>
      </w:pPr>
      <w:r w:rsidRPr="00790A8A">
        <w:rPr>
          <w:rFonts w:ascii="仿宋" w:eastAsia="仿宋" w:hAnsi="仿宋" w:hint="eastAsia"/>
          <w:sz w:val="32"/>
          <w:szCs w:val="32"/>
        </w:rPr>
        <w:t>中华名族自古以来就重视家庭，家和万事兴，家规是治家教子，修身处世的重要载体，是中华民族传统文化的重要内容。习近平总书记强调，“要注重家庭，注重家教，注重家风”。家风正，民心顺，国家兴。以家规正家风，以家训促民风，以民风扬社风，我们要让小孩子明白，代代相传的不仅仅是财富和地位，更应有内涵和精神，中华名族才能屹立不倒。</w:t>
      </w:r>
    </w:p>
    <w:p w:rsidR="00262C71" w:rsidRPr="00790A8A" w:rsidRDefault="00262C71" w:rsidP="00790A8A">
      <w:pPr>
        <w:widowControl/>
        <w:ind w:firstLineChars="200" w:firstLine="640"/>
        <w:jc w:val="left"/>
        <w:rPr>
          <w:rFonts w:ascii="仿宋" w:eastAsia="仿宋" w:hAnsi="仿宋" w:cs="Helvetica"/>
          <w:kern w:val="0"/>
          <w:sz w:val="32"/>
          <w:szCs w:val="32"/>
        </w:rPr>
      </w:pPr>
      <w:r w:rsidRPr="00790A8A">
        <w:rPr>
          <w:rFonts w:ascii="仿宋" w:eastAsia="仿宋" w:hAnsi="仿宋" w:cs="Helvetica"/>
          <w:kern w:val="0"/>
          <w:sz w:val="32"/>
          <w:szCs w:val="32"/>
        </w:rPr>
        <w:t>金雅苑社区有这么一个党员家庭，父亲杨伟士是一名51年党龄的老党员，也是社区里远近闻名的</w:t>
      </w:r>
      <w:r w:rsidRPr="00790A8A">
        <w:rPr>
          <w:rFonts w:ascii="仿宋" w:eastAsia="仿宋" w:hAnsi="仿宋" w:cs="Helvetica"/>
          <w:bCs/>
          <w:kern w:val="0"/>
          <w:sz w:val="32"/>
          <w:szCs w:val="32"/>
        </w:rPr>
        <w:t>义诊医生</w:t>
      </w:r>
      <w:r w:rsidRPr="00790A8A">
        <w:rPr>
          <w:rFonts w:ascii="仿宋" w:eastAsia="仿宋" w:hAnsi="仿宋" w:cs="Helvetica"/>
          <w:kern w:val="0"/>
          <w:sz w:val="32"/>
          <w:szCs w:val="32"/>
        </w:rPr>
        <w:t>，多年坚持开设“周三义诊”。儿子杨海锋是浙江大学城市学院工商管理系的一位讲师，同父亲一样也是一名投身公益</w:t>
      </w:r>
      <w:r w:rsidR="003C18C6">
        <w:rPr>
          <w:rFonts w:ascii="仿宋" w:eastAsia="仿宋" w:hAnsi="仿宋" w:cs="Helvetica" w:hint="eastAsia"/>
          <w:kern w:val="0"/>
          <w:sz w:val="32"/>
          <w:szCs w:val="32"/>
        </w:rPr>
        <w:t>事业</w:t>
      </w:r>
      <w:r w:rsidRPr="00790A8A">
        <w:rPr>
          <w:rFonts w:ascii="仿宋" w:eastAsia="仿宋" w:hAnsi="仿宋" w:cs="Helvetica"/>
          <w:kern w:val="0"/>
          <w:sz w:val="32"/>
          <w:szCs w:val="32"/>
        </w:rPr>
        <w:t>的党员，在社区创办了</w:t>
      </w:r>
      <w:r w:rsidRPr="00790A8A">
        <w:rPr>
          <w:rFonts w:ascii="仿宋" w:eastAsia="仿宋" w:hAnsi="仿宋" w:cs="Helvetica"/>
          <w:bCs/>
          <w:kern w:val="0"/>
          <w:sz w:val="32"/>
          <w:szCs w:val="32"/>
        </w:rPr>
        <w:t>“生生学堂”义塾</w:t>
      </w:r>
      <w:r w:rsidRPr="00790A8A">
        <w:rPr>
          <w:rFonts w:ascii="仿宋" w:eastAsia="仿宋" w:hAnsi="仿宋" w:cs="Helvetica"/>
          <w:kern w:val="0"/>
          <w:sz w:val="32"/>
          <w:szCs w:val="32"/>
        </w:rPr>
        <w:t>，热心传承着中国传统文化。父子齐心，多年热心公益，助人为乐，传递着爱心火种，传承着党员家庭廉洁的优良家风。</w:t>
      </w:r>
    </w:p>
    <w:p w:rsidR="00B54845" w:rsidRPr="00790A8A" w:rsidRDefault="00262C71" w:rsidP="00790A8A">
      <w:pPr>
        <w:widowControl/>
        <w:ind w:firstLineChars="200" w:firstLine="640"/>
        <w:jc w:val="left"/>
        <w:rPr>
          <w:rFonts w:ascii="仿宋" w:eastAsia="仿宋" w:hAnsi="仿宋" w:cs="Helvetica"/>
          <w:kern w:val="0"/>
          <w:sz w:val="32"/>
          <w:szCs w:val="32"/>
        </w:rPr>
      </w:pPr>
      <w:r w:rsidRPr="00790A8A">
        <w:rPr>
          <w:rFonts w:ascii="仿宋" w:eastAsia="仿宋" w:hAnsi="仿宋" w:cs="Helvetica"/>
          <w:kern w:val="0"/>
          <w:sz w:val="32"/>
          <w:szCs w:val="32"/>
        </w:rPr>
        <w:lastRenderedPageBreak/>
        <w:t>父亲与儿子，言传身教传递着幸福的正能量；医生与教师，成为社区邻里健康和文化的守护者；一家人追求平凡，却无时不彰显着红色的光芒，热情而温暖</w:t>
      </w:r>
      <w:r w:rsidR="00B54845" w:rsidRPr="00790A8A">
        <w:rPr>
          <w:rFonts w:ascii="仿宋" w:eastAsia="仿宋" w:hAnsi="仿宋" w:cs="Helvetica" w:hint="eastAsia"/>
          <w:kern w:val="0"/>
          <w:sz w:val="32"/>
          <w:szCs w:val="32"/>
        </w:rPr>
        <w:t>。</w:t>
      </w:r>
      <w:r w:rsidR="00B54845" w:rsidRPr="00790A8A">
        <w:rPr>
          <w:rFonts w:ascii="仿宋" w:eastAsia="仿宋" w:hAnsi="仿宋" w:cs="Times New Roman" w:hint="eastAsia"/>
          <w:kern w:val="0"/>
          <w:sz w:val="32"/>
          <w:szCs w:val="32"/>
        </w:rPr>
        <w:t>杨海锋老师的家庭曾被评为浙江省文明家庭、杭州市最美家庭、杭州市幸福家庭，其个人也曾获第四届浙江省师德先进个人、浙江省教育系统“三育人”先进个人、最美杭州人——感动杭城十佳教师等。事迹曾得到东方卫视、浙江卫视、光明日报、青年时报、浙江日报等诸多媒体报道。</w:t>
      </w:r>
    </w:p>
    <w:p w:rsidR="00262C71" w:rsidRDefault="00B54845" w:rsidP="00790A8A">
      <w:pPr>
        <w:ind w:firstLineChars="200" w:firstLine="640"/>
        <w:rPr>
          <w:rFonts w:ascii="仿宋" w:eastAsia="仿宋" w:hAnsi="仿宋"/>
          <w:sz w:val="32"/>
          <w:szCs w:val="32"/>
        </w:rPr>
      </w:pPr>
      <w:r w:rsidRPr="00790A8A">
        <w:rPr>
          <w:rFonts w:ascii="仿宋" w:eastAsia="仿宋" w:hAnsi="仿宋" w:hint="eastAsia"/>
          <w:sz w:val="32"/>
          <w:szCs w:val="32"/>
        </w:rPr>
        <w:t>所以，蒲公英小队决定就地取材，走访杨老师一家，既是学习，</w:t>
      </w:r>
      <w:r w:rsidR="00790A8A">
        <w:rPr>
          <w:rFonts w:ascii="仿宋" w:eastAsia="仿宋" w:hAnsi="仿宋" w:hint="eastAsia"/>
          <w:sz w:val="32"/>
          <w:szCs w:val="32"/>
        </w:rPr>
        <w:t>受教育，</w:t>
      </w:r>
      <w:r w:rsidRPr="00790A8A">
        <w:rPr>
          <w:rFonts w:ascii="仿宋" w:eastAsia="仿宋" w:hAnsi="仿宋" w:hint="eastAsia"/>
          <w:sz w:val="32"/>
          <w:szCs w:val="32"/>
        </w:rPr>
        <w:t>也是宣传，让正能量充满人间。</w:t>
      </w:r>
    </w:p>
    <w:p w:rsidR="00781519" w:rsidRPr="00781519" w:rsidRDefault="00781519" w:rsidP="00781519">
      <w:pPr>
        <w:ind w:firstLineChars="200" w:firstLine="643"/>
        <w:rPr>
          <w:rFonts w:ascii="黑体" w:eastAsia="黑体" w:hAnsi="黑体"/>
          <w:b/>
          <w:sz w:val="32"/>
          <w:szCs w:val="32"/>
        </w:rPr>
      </w:pPr>
      <w:r w:rsidRPr="00781519">
        <w:rPr>
          <w:rFonts w:ascii="黑体" w:eastAsia="黑体" w:hAnsi="黑体" w:hint="eastAsia"/>
          <w:b/>
          <w:sz w:val="32"/>
          <w:szCs w:val="32"/>
        </w:rPr>
        <w:t>四、队员</w:t>
      </w:r>
    </w:p>
    <w:p w:rsidR="00781519" w:rsidRPr="00790A8A" w:rsidRDefault="00781519" w:rsidP="00790A8A">
      <w:pPr>
        <w:ind w:firstLineChars="200" w:firstLine="640"/>
        <w:rPr>
          <w:rFonts w:ascii="仿宋" w:eastAsia="仿宋" w:hAnsi="仿宋"/>
          <w:sz w:val="32"/>
          <w:szCs w:val="32"/>
        </w:rPr>
      </w:pPr>
      <w:r>
        <w:rPr>
          <w:rFonts w:ascii="仿宋" w:eastAsia="仿宋" w:hAnsi="仿宋" w:hint="eastAsia"/>
          <w:sz w:val="32"/>
          <w:szCs w:val="32"/>
        </w:rPr>
        <w:t>朱心语、张淑婷、杨丰源、诸静怡、王静怡、张思涵</w:t>
      </w:r>
    </w:p>
    <w:p w:rsidR="00B65C7C" w:rsidRDefault="00781519" w:rsidP="00781519">
      <w:pPr>
        <w:ind w:firstLineChars="150" w:firstLine="480"/>
        <w:rPr>
          <w:rFonts w:ascii="仿宋" w:eastAsia="仿宋" w:hAnsi="仿宋"/>
          <w:sz w:val="32"/>
          <w:szCs w:val="32"/>
        </w:rPr>
      </w:pPr>
      <w:r>
        <w:rPr>
          <w:rFonts w:ascii="仿宋" w:eastAsia="仿宋" w:hAnsi="仿宋"/>
          <w:noProof/>
          <w:sz w:val="32"/>
          <w:szCs w:val="32"/>
        </w:rPr>
        <w:drawing>
          <wp:inline distT="0" distB="0" distL="0" distR="0">
            <wp:extent cx="5032374" cy="3774281"/>
            <wp:effectExtent l="0" t="0" r="0" b="0"/>
            <wp:docPr id="1" name="图片 1" descr="G:\女儿小队\6943CCAD1C1605C90FEC32EC32C4E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女儿小队\6943CCAD1C1605C90FEC32EC32C4E0A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012" cy="3777010"/>
                    </a:xfrm>
                    <a:prstGeom prst="rect">
                      <a:avLst/>
                    </a:prstGeom>
                    <a:noFill/>
                    <a:ln>
                      <a:noFill/>
                    </a:ln>
                  </pic:spPr>
                </pic:pic>
              </a:graphicData>
            </a:graphic>
          </wp:inline>
        </w:drawing>
      </w:r>
    </w:p>
    <w:p w:rsidR="0000051C" w:rsidRPr="0000051C" w:rsidRDefault="0000051C" w:rsidP="0000051C">
      <w:pPr>
        <w:jc w:val="center"/>
        <w:rPr>
          <w:rFonts w:ascii="黑体" w:eastAsia="黑体" w:hAnsi="黑体"/>
          <w:sz w:val="44"/>
          <w:szCs w:val="44"/>
        </w:rPr>
      </w:pPr>
      <w:r w:rsidRPr="0000051C">
        <w:rPr>
          <w:rFonts w:ascii="黑体" w:eastAsia="黑体" w:hAnsi="黑体" w:hint="eastAsia"/>
          <w:sz w:val="44"/>
          <w:szCs w:val="44"/>
        </w:rPr>
        <w:lastRenderedPageBreak/>
        <w:t>蒲公英假日小队感想</w:t>
      </w:r>
      <w:r>
        <w:rPr>
          <w:rFonts w:ascii="黑体" w:eastAsia="黑体" w:hAnsi="黑体" w:hint="eastAsia"/>
          <w:sz w:val="44"/>
          <w:szCs w:val="44"/>
        </w:rPr>
        <w:t>（一）</w:t>
      </w:r>
    </w:p>
    <w:p w:rsidR="0000051C" w:rsidRPr="0000051C" w:rsidRDefault="0000051C" w:rsidP="0000051C">
      <w:pPr>
        <w:jc w:val="center"/>
        <w:rPr>
          <w:rFonts w:ascii="黑体" w:eastAsia="黑体" w:hAnsi="黑体"/>
          <w:sz w:val="32"/>
          <w:szCs w:val="32"/>
        </w:rPr>
      </w:pPr>
      <w:r w:rsidRPr="0000051C">
        <w:rPr>
          <w:rFonts w:ascii="黑体" w:eastAsia="黑体" w:hAnsi="黑体" w:hint="eastAsia"/>
          <w:sz w:val="32"/>
          <w:szCs w:val="32"/>
        </w:rPr>
        <w:t>--队员朱心语</w:t>
      </w:r>
    </w:p>
    <w:p w:rsidR="0000051C" w:rsidRDefault="0000051C" w:rsidP="0000051C"/>
    <w:p w:rsidR="0000051C" w:rsidRPr="0000051C" w:rsidRDefault="0000051C" w:rsidP="0000051C">
      <w:pPr>
        <w:ind w:firstLineChars="200" w:firstLine="640"/>
        <w:rPr>
          <w:rFonts w:ascii="仿宋" w:eastAsia="仿宋" w:hAnsi="仿宋"/>
          <w:sz w:val="32"/>
          <w:szCs w:val="32"/>
        </w:rPr>
      </w:pPr>
      <w:r>
        <w:rPr>
          <w:rFonts w:ascii="仿宋" w:eastAsia="仿宋" w:hAnsi="仿宋" w:hint="eastAsia"/>
          <w:sz w:val="32"/>
          <w:szCs w:val="32"/>
        </w:rPr>
        <w:t>20</w:t>
      </w:r>
      <w:r w:rsidRPr="0000051C">
        <w:rPr>
          <w:rFonts w:ascii="仿宋" w:eastAsia="仿宋" w:hAnsi="仿宋" w:hint="eastAsia"/>
          <w:sz w:val="32"/>
          <w:szCs w:val="32"/>
        </w:rPr>
        <w:t>18年的寒假，</w:t>
      </w:r>
      <w:r w:rsidR="002967E3">
        <w:rPr>
          <w:rFonts w:ascii="仿宋" w:eastAsia="仿宋" w:hAnsi="仿宋" w:hint="eastAsia"/>
          <w:sz w:val="32"/>
          <w:szCs w:val="32"/>
        </w:rPr>
        <w:t>根据</w:t>
      </w:r>
      <w:r w:rsidRPr="0000051C">
        <w:rPr>
          <w:rFonts w:ascii="仿宋" w:eastAsia="仿宋" w:hAnsi="仿宋" w:hint="eastAsia"/>
          <w:sz w:val="32"/>
          <w:szCs w:val="32"/>
        </w:rPr>
        <w:t>我们</w:t>
      </w:r>
      <w:r w:rsidR="002967E3">
        <w:rPr>
          <w:rFonts w:ascii="仿宋" w:eastAsia="仿宋" w:hAnsi="仿宋" w:hint="eastAsia"/>
          <w:sz w:val="32"/>
          <w:szCs w:val="32"/>
        </w:rPr>
        <w:t>事前的调查及活动方案，蒲公英小队开始了</w:t>
      </w:r>
      <w:r w:rsidRPr="0000051C">
        <w:rPr>
          <w:rFonts w:ascii="仿宋" w:eastAsia="仿宋" w:hAnsi="仿宋" w:hint="eastAsia"/>
          <w:sz w:val="32"/>
          <w:szCs w:val="32"/>
        </w:rPr>
        <w:t>活动之旅。虽然风很大，但是我们精神饱满，神彩奕奕，毫不畏惧</w:t>
      </w:r>
      <w:r w:rsidR="002967E3">
        <w:rPr>
          <w:rFonts w:ascii="仿宋" w:eastAsia="仿宋" w:hAnsi="仿宋" w:hint="eastAsia"/>
          <w:sz w:val="32"/>
          <w:szCs w:val="32"/>
        </w:rPr>
        <w:t>。</w:t>
      </w:r>
    </w:p>
    <w:p w:rsidR="0000051C" w:rsidRPr="0000051C" w:rsidRDefault="002967E3" w:rsidP="002967E3">
      <w:pPr>
        <w:ind w:firstLineChars="200" w:firstLine="640"/>
        <w:rPr>
          <w:rFonts w:ascii="仿宋" w:eastAsia="仿宋" w:hAnsi="仿宋"/>
          <w:sz w:val="32"/>
          <w:szCs w:val="32"/>
        </w:rPr>
      </w:pPr>
      <w:r>
        <w:rPr>
          <w:rFonts w:ascii="仿宋" w:eastAsia="仿宋" w:hAnsi="仿宋" w:hint="eastAsia"/>
          <w:sz w:val="32"/>
          <w:szCs w:val="32"/>
        </w:rPr>
        <w:t>随着风姐姐的伴奏，我们来到了</w:t>
      </w:r>
      <w:r w:rsidR="0000051C" w:rsidRPr="0000051C">
        <w:rPr>
          <w:rFonts w:ascii="仿宋" w:eastAsia="仿宋" w:hAnsi="仿宋" w:hint="eastAsia"/>
          <w:sz w:val="32"/>
          <w:szCs w:val="32"/>
        </w:rPr>
        <w:t>采访的第一站“生生学堂”。生生学堂它成立于</w:t>
      </w:r>
      <w:r w:rsidR="003C18C6">
        <w:rPr>
          <w:rFonts w:ascii="仿宋" w:eastAsia="仿宋" w:hAnsi="仿宋" w:hint="eastAsia"/>
          <w:sz w:val="32"/>
          <w:szCs w:val="32"/>
        </w:rPr>
        <w:t>20</w:t>
      </w:r>
      <w:r w:rsidR="0000051C" w:rsidRPr="0000051C">
        <w:rPr>
          <w:rFonts w:ascii="仿宋" w:eastAsia="仿宋" w:hAnsi="仿宋" w:hint="eastAsia"/>
          <w:sz w:val="32"/>
          <w:szCs w:val="32"/>
        </w:rPr>
        <w:t>10年，至今已经接近10年了。</w:t>
      </w:r>
      <w:r>
        <w:rPr>
          <w:rFonts w:ascii="仿宋" w:eastAsia="仿宋" w:hAnsi="仿宋" w:hint="eastAsia"/>
          <w:sz w:val="32"/>
          <w:szCs w:val="32"/>
        </w:rPr>
        <w:t>其创史人是</w:t>
      </w:r>
      <w:r w:rsidR="0000051C" w:rsidRPr="0000051C">
        <w:rPr>
          <w:rFonts w:ascii="仿宋" w:eastAsia="仿宋" w:hAnsi="仿宋" w:hint="eastAsia"/>
          <w:sz w:val="32"/>
          <w:szCs w:val="32"/>
        </w:rPr>
        <w:t>杨海锋老师，杨老师</w:t>
      </w:r>
      <w:r>
        <w:rPr>
          <w:rFonts w:ascii="仿宋" w:eastAsia="仿宋" w:hAnsi="仿宋" w:hint="eastAsia"/>
          <w:sz w:val="32"/>
          <w:szCs w:val="32"/>
        </w:rPr>
        <w:t>是一名大学讲师，也是我们的主要采访对象之一。当然，除了他，他</w:t>
      </w:r>
      <w:r w:rsidR="0000051C" w:rsidRPr="0000051C">
        <w:rPr>
          <w:rFonts w:ascii="仿宋" w:eastAsia="仿宋" w:hAnsi="仿宋" w:hint="eastAsia"/>
          <w:sz w:val="32"/>
          <w:szCs w:val="32"/>
        </w:rPr>
        <w:t>的</w:t>
      </w:r>
      <w:r>
        <w:rPr>
          <w:rFonts w:ascii="仿宋" w:eastAsia="仿宋" w:hAnsi="仿宋" w:hint="eastAsia"/>
          <w:sz w:val="32"/>
          <w:szCs w:val="32"/>
        </w:rPr>
        <w:t>爸爸（</w:t>
      </w:r>
      <w:r w:rsidR="0000051C" w:rsidRPr="0000051C">
        <w:rPr>
          <w:rFonts w:ascii="仿宋" w:eastAsia="仿宋" w:hAnsi="仿宋" w:hint="eastAsia"/>
          <w:sz w:val="32"/>
          <w:szCs w:val="32"/>
        </w:rPr>
        <w:t>杨爷爷</w:t>
      </w:r>
      <w:r>
        <w:rPr>
          <w:rFonts w:ascii="仿宋" w:eastAsia="仿宋" w:hAnsi="仿宋" w:hint="eastAsia"/>
          <w:sz w:val="32"/>
          <w:szCs w:val="32"/>
        </w:rPr>
        <w:t>）</w:t>
      </w:r>
      <w:r w:rsidR="0000051C" w:rsidRPr="0000051C">
        <w:rPr>
          <w:rFonts w:ascii="仿宋" w:eastAsia="仿宋" w:hAnsi="仿宋" w:hint="eastAsia"/>
          <w:sz w:val="32"/>
          <w:szCs w:val="32"/>
        </w:rPr>
        <w:t>也是我们的采访对象。他们家曾被评为“浙江省文明家庭”、“杭州市最美家庭”、“杭州市幸福家庭”等荣誉称号。杨爷爷虽然年纪大了，但是做为一名退休医生，给病人治病是医生的责任，因此，每周三他都会来给小区里的病人义诊，还</w:t>
      </w:r>
      <w:r w:rsidR="003C18C6">
        <w:rPr>
          <w:rFonts w:ascii="仿宋" w:eastAsia="仿宋" w:hAnsi="仿宋" w:hint="eastAsia"/>
          <w:sz w:val="32"/>
          <w:szCs w:val="32"/>
        </w:rPr>
        <w:t>为</w:t>
      </w:r>
      <w:r w:rsidR="0000051C" w:rsidRPr="0000051C">
        <w:rPr>
          <w:rFonts w:ascii="仿宋" w:eastAsia="仿宋" w:hAnsi="仿宋" w:hint="eastAsia"/>
          <w:sz w:val="32"/>
          <w:szCs w:val="32"/>
        </w:rPr>
        <w:t>小区</w:t>
      </w:r>
      <w:r w:rsidR="003C18C6">
        <w:rPr>
          <w:rFonts w:ascii="仿宋" w:eastAsia="仿宋" w:hAnsi="仿宋" w:hint="eastAsia"/>
          <w:sz w:val="32"/>
          <w:szCs w:val="32"/>
        </w:rPr>
        <w:t>邻居</w:t>
      </w:r>
      <w:r w:rsidR="0000051C" w:rsidRPr="0000051C">
        <w:rPr>
          <w:rFonts w:ascii="仿宋" w:eastAsia="仿宋" w:hAnsi="仿宋" w:hint="eastAsia"/>
          <w:sz w:val="32"/>
          <w:szCs w:val="32"/>
        </w:rPr>
        <w:t>处理了几次急诊病例，让病人最终脱离危险</w:t>
      </w:r>
      <w:r w:rsidR="00684B52">
        <w:rPr>
          <w:rFonts w:ascii="仿宋" w:eastAsia="仿宋" w:hAnsi="仿宋"/>
          <w:sz w:val="32"/>
          <w:szCs w:val="32"/>
        </w:rPr>
        <w:t>……</w:t>
      </w:r>
      <w:r w:rsidR="0000051C" w:rsidRPr="0000051C">
        <w:rPr>
          <w:rFonts w:ascii="仿宋" w:eastAsia="仿宋" w:hAnsi="仿宋" w:hint="eastAsia"/>
          <w:sz w:val="32"/>
          <w:szCs w:val="32"/>
        </w:rPr>
        <w:t>。总之，他们这种无私奉献精神值得</w:t>
      </w:r>
      <w:r w:rsidR="003C18C6">
        <w:rPr>
          <w:rFonts w:ascii="仿宋" w:eastAsia="仿宋" w:hAnsi="仿宋" w:hint="eastAsia"/>
          <w:sz w:val="32"/>
          <w:szCs w:val="32"/>
        </w:rPr>
        <w:t>我们</w:t>
      </w:r>
      <w:r w:rsidR="0000051C" w:rsidRPr="0000051C">
        <w:rPr>
          <w:rFonts w:ascii="仿宋" w:eastAsia="仿宋" w:hAnsi="仿宋" w:hint="eastAsia"/>
          <w:sz w:val="32"/>
          <w:szCs w:val="32"/>
        </w:rPr>
        <w:t>学习！</w:t>
      </w:r>
    </w:p>
    <w:p w:rsidR="0000051C" w:rsidRPr="0000051C" w:rsidRDefault="00152ABC" w:rsidP="00684B52">
      <w:pPr>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58240" behindDoc="0" locked="0" layoutInCell="1" allowOverlap="1">
            <wp:simplePos x="0" y="0"/>
            <wp:positionH relativeFrom="page">
              <wp:posOffset>4526280</wp:posOffset>
            </wp:positionH>
            <wp:positionV relativeFrom="page">
              <wp:posOffset>7161530</wp:posOffset>
            </wp:positionV>
            <wp:extent cx="1674495" cy="1475105"/>
            <wp:effectExtent l="0" t="0" r="190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495" cy="1475105"/>
                    </a:xfrm>
                    <a:prstGeom prst="rect">
                      <a:avLst/>
                    </a:prstGeom>
                    <a:noFill/>
                    <a:ln>
                      <a:noFill/>
                    </a:ln>
                  </pic:spPr>
                </pic:pic>
              </a:graphicData>
            </a:graphic>
          </wp:anchor>
        </w:drawing>
      </w:r>
      <w:r w:rsidR="00684B52">
        <w:rPr>
          <w:rFonts w:ascii="仿宋" w:eastAsia="仿宋" w:hAnsi="仿宋" w:hint="eastAsia"/>
          <w:sz w:val="32"/>
          <w:szCs w:val="32"/>
        </w:rPr>
        <w:t>进了学堂，采访开始了。我先大声</w:t>
      </w:r>
      <w:r w:rsidR="0000051C" w:rsidRPr="0000051C">
        <w:rPr>
          <w:rFonts w:ascii="仿宋" w:eastAsia="仿宋" w:hAnsi="仿宋" w:hint="eastAsia"/>
          <w:sz w:val="32"/>
          <w:szCs w:val="32"/>
        </w:rPr>
        <w:t>自信地问了一个问题：“杨老师</w:t>
      </w:r>
      <w:r w:rsidR="00684B52">
        <w:rPr>
          <w:rFonts w:ascii="仿宋" w:eastAsia="仿宋" w:hAnsi="仿宋" w:hint="eastAsia"/>
          <w:sz w:val="32"/>
          <w:szCs w:val="32"/>
        </w:rPr>
        <w:t>,</w:t>
      </w:r>
      <w:r w:rsidR="0000051C" w:rsidRPr="0000051C">
        <w:rPr>
          <w:rFonts w:ascii="仿宋" w:eastAsia="仿宋" w:hAnsi="仿宋" w:hint="eastAsia"/>
          <w:sz w:val="32"/>
          <w:szCs w:val="32"/>
        </w:rPr>
        <w:t>您认为什么样的家风、家规是好的？”我们都以为他会说要严格，每个家庭成员都优秀的家庭，没想到他却说：“一个好的家庭，首先就是要幸福。当然，不管是严还是宽松，日子都要平和、美好、温暖、幸福。”我们顿时目瞪口呆，一阵发自内心的感</w:t>
      </w:r>
      <w:r w:rsidR="0000051C" w:rsidRPr="0000051C">
        <w:rPr>
          <w:rFonts w:ascii="仿宋" w:eastAsia="仿宋" w:hAnsi="仿宋" w:hint="eastAsia"/>
          <w:sz w:val="32"/>
          <w:szCs w:val="32"/>
        </w:rPr>
        <w:lastRenderedPageBreak/>
        <w:t>叹。</w:t>
      </w:r>
    </w:p>
    <w:p w:rsidR="0000051C" w:rsidRPr="0000051C" w:rsidRDefault="00684B52" w:rsidP="00684B52">
      <w:pPr>
        <w:ind w:firstLineChars="200" w:firstLine="640"/>
        <w:rPr>
          <w:rFonts w:ascii="仿宋" w:eastAsia="仿宋" w:hAnsi="仿宋"/>
          <w:sz w:val="32"/>
          <w:szCs w:val="32"/>
        </w:rPr>
      </w:pPr>
      <w:r>
        <w:rPr>
          <w:rFonts w:ascii="仿宋" w:eastAsia="仿宋" w:hAnsi="仿宋" w:hint="eastAsia"/>
          <w:sz w:val="32"/>
          <w:szCs w:val="32"/>
        </w:rPr>
        <w:t>好奇</w:t>
      </w:r>
      <w:r w:rsidR="0000051C" w:rsidRPr="0000051C">
        <w:rPr>
          <w:rFonts w:ascii="仿宋" w:eastAsia="仿宋" w:hAnsi="仿宋" w:hint="eastAsia"/>
          <w:sz w:val="32"/>
          <w:szCs w:val="32"/>
        </w:rPr>
        <w:t>的我们又问了许多问题，杨老师都一一给我们做了解答。最后，杨老师还带领我们和在学堂里的小朋友一</w:t>
      </w:r>
      <w:r w:rsidR="003C18C6">
        <w:rPr>
          <w:rFonts w:ascii="仿宋" w:eastAsia="仿宋" w:hAnsi="仿宋" w:hint="eastAsia"/>
          <w:sz w:val="32"/>
          <w:szCs w:val="32"/>
        </w:rPr>
        <w:t>起</w:t>
      </w:r>
      <w:r w:rsidR="0000051C" w:rsidRPr="0000051C">
        <w:rPr>
          <w:rFonts w:ascii="仿宋" w:eastAsia="仿宋" w:hAnsi="仿宋" w:hint="eastAsia"/>
          <w:sz w:val="32"/>
          <w:szCs w:val="32"/>
        </w:rPr>
        <w:t>做了一个实验。时间过的飞快，2个小时的采访时间就这么过去了。</w:t>
      </w:r>
    </w:p>
    <w:p w:rsidR="00684B52" w:rsidRPr="0000051C" w:rsidRDefault="00701FB3" w:rsidP="00684B52">
      <w:pPr>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2336" behindDoc="0" locked="0" layoutInCell="1" allowOverlap="1">
            <wp:simplePos x="0" y="0"/>
            <wp:positionH relativeFrom="column">
              <wp:posOffset>1371600</wp:posOffset>
            </wp:positionH>
            <wp:positionV relativeFrom="paragraph">
              <wp:posOffset>1104900</wp:posOffset>
            </wp:positionV>
            <wp:extent cx="2771775" cy="2266950"/>
            <wp:effectExtent l="19050" t="0" r="9525"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71775" cy="2266950"/>
                    </a:xfrm>
                    <a:prstGeom prst="rect">
                      <a:avLst/>
                    </a:prstGeom>
                    <a:noFill/>
                    <a:ln w="9525">
                      <a:noFill/>
                      <a:miter lim="800000"/>
                      <a:headEnd/>
                      <a:tailEnd/>
                    </a:ln>
                  </pic:spPr>
                </pic:pic>
              </a:graphicData>
            </a:graphic>
          </wp:anchor>
        </w:drawing>
      </w:r>
      <w:r w:rsidR="00684B52">
        <w:rPr>
          <w:rFonts w:ascii="仿宋" w:eastAsia="仿宋" w:hAnsi="仿宋" w:hint="eastAsia"/>
          <w:sz w:val="32"/>
          <w:szCs w:val="32"/>
        </w:rPr>
        <w:t>第二天一早，我们采访了</w:t>
      </w:r>
      <w:r w:rsidR="00684B52" w:rsidRPr="0000051C">
        <w:rPr>
          <w:rFonts w:ascii="仿宋" w:eastAsia="仿宋" w:hAnsi="仿宋" w:hint="eastAsia"/>
          <w:sz w:val="32"/>
          <w:szCs w:val="32"/>
        </w:rPr>
        <w:t>杨医生---</w:t>
      </w:r>
      <w:r w:rsidR="00684B52">
        <w:rPr>
          <w:rFonts w:ascii="仿宋" w:eastAsia="仿宋" w:hAnsi="仿宋" w:hint="eastAsia"/>
          <w:sz w:val="32"/>
          <w:szCs w:val="32"/>
        </w:rPr>
        <w:t>杨爷爷。平时总是听奶奶说小区里有一位无私奉献，态度超好的杨医生。</w:t>
      </w:r>
      <w:r w:rsidR="00961CBF">
        <w:rPr>
          <w:rFonts w:ascii="仿宋" w:eastAsia="仿宋" w:hAnsi="仿宋" w:hint="eastAsia"/>
          <w:sz w:val="32"/>
          <w:szCs w:val="32"/>
        </w:rPr>
        <w:t>在现场总算让我切身体会了一把</w:t>
      </w:r>
      <w:r w:rsidR="00684B52" w:rsidRPr="0000051C">
        <w:rPr>
          <w:rFonts w:ascii="仿宋" w:eastAsia="仿宋" w:hAnsi="仿宋" w:hint="eastAsia"/>
          <w:sz w:val="32"/>
          <w:szCs w:val="32"/>
        </w:rPr>
        <w:t>。</w:t>
      </w:r>
      <w:r w:rsidR="00BD28A3">
        <w:rPr>
          <w:rFonts w:ascii="仿宋" w:eastAsia="仿宋" w:hAnsi="仿宋" w:hint="eastAsia"/>
          <w:sz w:val="32"/>
          <w:szCs w:val="32"/>
        </w:rPr>
        <w:t>杨爷爷今年74岁了，从医50多年，态度和蔼可亲，医术精湛，治愈病人无数，深得病人的好评。他说虽然他现在年纪大了，但如小区里病人有需要，他总是给予力能所及的帮助，从不收取费用。</w:t>
      </w:r>
    </w:p>
    <w:p w:rsidR="0000051C" w:rsidRPr="00770CDF" w:rsidRDefault="00F42171" w:rsidP="002930AC">
      <w:pPr>
        <w:ind w:firstLineChars="200" w:firstLine="640"/>
        <w:rPr>
          <w:rFonts w:ascii="仿宋" w:eastAsia="仿宋" w:hAnsi="仿宋"/>
          <w:sz w:val="32"/>
          <w:szCs w:val="32"/>
        </w:rPr>
      </w:pPr>
      <w:r>
        <w:rPr>
          <w:rFonts w:ascii="仿宋" w:eastAsia="仿宋" w:hAnsi="仿宋" w:hint="eastAsia"/>
          <w:sz w:val="32"/>
          <w:szCs w:val="32"/>
        </w:rPr>
        <w:t>通过采访，我明白，良好的家规家训是我们中华民族的优良传统，</w:t>
      </w:r>
      <w:r w:rsidRPr="00F42171">
        <w:rPr>
          <w:rFonts w:ascii="仿宋" w:eastAsia="仿宋" w:hAnsi="仿宋" w:hint="eastAsia"/>
          <w:sz w:val="32"/>
          <w:szCs w:val="32"/>
        </w:rPr>
        <w:t>代代</w:t>
      </w:r>
      <w:r w:rsidR="002930AC">
        <w:rPr>
          <w:rFonts w:ascii="仿宋" w:eastAsia="仿宋" w:hAnsi="仿宋" w:hint="eastAsia"/>
          <w:sz w:val="32"/>
          <w:szCs w:val="32"/>
        </w:rPr>
        <w:t>相传的不仅仅是财富和地位，更应有内涵和精神</w:t>
      </w:r>
      <w:r w:rsidRPr="00F42171">
        <w:rPr>
          <w:rFonts w:ascii="仿宋" w:eastAsia="仿宋" w:hAnsi="仿宋" w:hint="eastAsia"/>
          <w:sz w:val="32"/>
          <w:szCs w:val="32"/>
        </w:rPr>
        <w:t>。</w:t>
      </w:r>
      <w:r w:rsidR="002930AC">
        <w:rPr>
          <w:rFonts w:ascii="仿宋" w:eastAsia="仿宋" w:hAnsi="仿宋" w:hint="eastAsia"/>
          <w:sz w:val="32"/>
          <w:szCs w:val="32"/>
        </w:rPr>
        <w:t>杨老师一家非常</w:t>
      </w:r>
      <w:r w:rsidR="0000051C" w:rsidRPr="0000051C">
        <w:rPr>
          <w:rFonts w:ascii="仿宋" w:eastAsia="仿宋" w:hAnsi="仿宋" w:hint="eastAsia"/>
          <w:sz w:val="32"/>
          <w:szCs w:val="32"/>
        </w:rPr>
        <w:t>值得我们学习！</w:t>
      </w:r>
      <w:r w:rsidR="002930AC">
        <w:rPr>
          <w:rFonts w:ascii="仿宋" w:eastAsia="仿宋" w:hAnsi="仿宋" w:hint="eastAsia"/>
          <w:sz w:val="32"/>
          <w:szCs w:val="32"/>
        </w:rPr>
        <w:t>我们要让这种精神继续传承下去</w:t>
      </w:r>
      <w:r w:rsidR="0000051C" w:rsidRPr="0000051C">
        <w:rPr>
          <w:rFonts w:ascii="仿宋" w:eastAsia="仿宋" w:hAnsi="仿宋" w:hint="eastAsia"/>
          <w:sz w:val="32"/>
          <w:szCs w:val="32"/>
        </w:rPr>
        <w:t>。</w:t>
      </w:r>
    </w:p>
    <w:p w:rsidR="0000051C" w:rsidRDefault="0000051C" w:rsidP="0000051C">
      <w:pPr>
        <w:ind w:firstLineChars="150" w:firstLine="480"/>
        <w:rPr>
          <w:rFonts w:ascii="仿宋" w:eastAsia="仿宋" w:hAnsi="仿宋"/>
          <w:sz w:val="32"/>
          <w:szCs w:val="32"/>
        </w:rPr>
      </w:pPr>
    </w:p>
    <w:p w:rsidR="00AC36BD" w:rsidRDefault="00AC36BD" w:rsidP="0000051C">
      <w:pPr>
        <w:ind w:firstLineChars="150" w:firstLine="480"/>
        <w:rPr>
          <w:rFonts w:ascii="仿宋" w:eastAsia="仿宋" w:hAnsi="仿宋"/>
          <w:sz w:val="32"/>
          <w:szCs w:val="32"/>
        </w:rPr>
      </w:pPr>
    </w:p>
    <w:p w:rsidR="00AC36BD" w:rsidRDefault="00AC36BD" w:rsidP="0000051C">
      <w:pPr>
        <w:ind w:firstLineChars="150" w:firstLine="480"/>
        <w:rPr>
          <w:rFonts w:ascii="仿宋" w:eastAsia="仿宋" w:hAnsi="仿宋"/>
          <w:sz w:val="32"/>
          <w:szCs w:val="32"/>
        </w:rPr>
      </w:pPr>
    </w:p>
    <w:p w:rsidR="00AC36BD" w:rsidRPr="00AC36BD" w:rsidRDefault="00AC36BD" w:rsidP="00AC36BD">
      <w:pPr>
        <w:jc w:val="center"/>
        <w:rPr>
          <w:rFonts w:ascii="黑体" w:eastAsia="黑体" w:hAnsi="黑体" w:cs="Arial"/>
          <w:sz w:val="44"/>
          <w:szCs w:val="44"/>
        </w:rPr>
      </w:pPr>
      <w:r w:rsidRPr="00AC36BD">
        <w:rPr>
          <w:rFonts w:ascii="黑体" w:eastAsia="黑体" w:hAnsi="黑体" w:cs="Arial" w:hint="eastAsia"/>
          <w:sz w:val="44"/>
          <w:szCs w:val="44"/>
        </w:rPr>
        <w:lastRenderedPageBreak/>
        <w:t>蒲公英假日小队感想（二）</w:t>
      </w:r>
    </w:p>
    <w:p w:rsidR="00AC36BD" w:rsidRPr="00AC36BD" w:rsidRDefault="00640751" w:rsidP="00AC36BD">
      <w:pPr>
        <w:rPr>
          <w:rFonts w:ascii="黑体" w:eastAsia="黑体" w:hAnsi="黑体" w:cs="Arial"/>
          <w:sz w:val="32"/>
          <w:szCs w:val="32"/>
        </w:rPr>
      </w:pPr>
      <w:r>
        <w:rPr>
          <w:rFonts w:ascii="黑体" w:eastAsia="黑体" w:hAnsi="黑体" w:cs="Arial" w:hint="eastAsia"/>
          <w:sz w:val="32"/>
          <w:szCs w:val="32"/>
        </w:rPr>
        <w:t xml:space="preserve">                        </w:t>
      </w:r>
      <w:r w:rsidR="00AC36BD" w:rsidRPr="00AC36BD">
        <w:rPr>
          <w:rFonts w:ascii="黑体" w:eastAsia="黑体" w:hAnsi="黑体" w:cs="Arial" w:hint="eastAsia"/>
          <w:sz w:val="32"/>
          <w:szCs w:val="32"/>
        </w:rPr>
        <w:t>--队员张淑婷</w:t>
      </w:r>
    </w:p>
    <w:p w:rsidR="00AC36BD" w:rsidRPr="00AC36BD" w:rsidRDefault="00AC36BD" w:rsidP="00AC36BD">
      <w:pPr>
        <w:rPr>
          <w:rFonts w:ascii="仿宋" w:eastAsia="仿宋" w:hAnsi="仿宋" w:cs="Arial"/>
          <w:sz w:val="32"/>
          <w:szCs w:val="32"/>
        </w:rPr>
      </w:pPr>
    </w:p>
    <w:p w:rsidR="00AC36BD" w:rsidRPr="00AC36BD" w:rsidRDefault="00AC36BD" w:rsidP="00547C8D">
      <w:pPr>
        <w:ind w:firstLineChars="200" w:firstLine="640"/>
        <w:rPr>
          <w:rFonts w:ascii="仿宋" w:eastAsia="仿宋" w:hAnsi="仿宋" w:cs="Arial"/>
          <w:sz w:val="32"/>
          <w:szCs w:val="32"/>
        </w:rPr>
      </w:pPr>
      <w:r w:rsidRPr="00AC36BD">
        <w:rPr>
          <w:rFonts w:ascii="仿宋" w:eastAsia="仿宋" w:hAnsi="仿宋" w:cs="Arial" w:hint="eastAsia"/>
          <w:sz w:val="32"/>
          <w:szCs w:val="32"/>
        </w:rPr>
        <w:t>2018年2月6日下午，我们蒲公英小队全体队员带着兴奋的心情来到了金雅苑，寻访我们＂杭州市最美家庭＂成员之＂最美杭州人＂——杨海锋老师。</w:t>
      </w:r>
    </w:p>
    <w:p w:rsidR="00AC36BD" w:rsidRPr="00AC36BD" w:rsidRDefault="00AC36BD" w:rsidP="00547C8D">
      <w:pPr>
        <w:ind w:firstLineChars="200" w:firstLine="640"/>
        <w:rPr>
          <w:rFonts w:ascii="仿宋" w:eastAsia="仿宋" w:hAnsi="仿宋" w:cs="Arial"/>
          <w:sz w:val="32"/>
          <w:szCs w:val="32"/>
        </w:rPr>
      </w:pPr>
      <w:r w:rsidRPr="00AC36BD">
        <w:rPr>
          <w:rFonts w:ascii="仿宋" w:eastAsia="仿宋" w:hAnsi="仿宋" w:cs="Arial" w:hint="eastAsia"/>
          <w:sz w:val="32"/>
          <w:szCs w:val="32"/>
        </w:rPr>
        <w:t>杨老师家里人都很热心公益事业，助人为乐，有着党员家庭廉洁的优良家风。杨爷爷是一名医生，现已七十多高龄，退休后至今一直坚持每周三在小区免费给居民们看诊。有时</w:t>
      </w:r>
      <w:r w:rsidRPr="00547C8D">
        <w:rPr>
          <w:rFonts w:ascii="仿宋" w:eastAsia="仿宋" w:hAnsi="仿宋" w:cs="Arial"/>
          <w:noProof/>
          <w:sz w:val="32"/>
          <w:szCs w:val="32"/>
        </w:rPr>
        <w:drawing>
          <wp:anchor distT="0" distB="0" distL="114300" distR="114300" simplePos="0" relativeHeight="251660288" behindDoc="0" locked="0" layoutInCell="1" allowOverlap="1">
            <wp:simplePos x="0" y="0"/>
            <wp:positionH relativeFrom="page">
              <wp:posOffset>1192530</wp:posOffset>
            </wp:positionH>
            <wp:positionV relativeFrom="page">
              <wp:posOffset>2608580</wp:posOffset>
            </wp:positionV>
            <wp:extent cx="1674495" cy="1475105"/>
            <wp:effectExtent l="0" t="0" r="190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495" cy="1475105"/>
                    </a:xfrm>
                    <a:prstGeom prst="rect">
                      <a:avLst/>
                    </a:prstGeom>
                    <a:noFill/>
                    <a:ln>
                      <a:noFill/>
                    </a:ln>
                  </pic:spPr>
                </pic:pic>
              </a:graphicData>
            </a:graphic>
          </wp:anchor>
        </w:drawing>
      </w:r>
      <w:r w:rsidRPr="00AC36BD">
        <w:rPr>
          <w:rFonts w:ascii="仿宋" w:eastAsia="仿宋" w:hAnsi="仿宋" w:cs="Arial" w:hint="eastAsia"/>
          <w:sz w:val="32"/>
          <w:szCs w:val="32"/>
        </w:rPr>
        <w:t>还上门为一些有特殊情况居民看病。杨老师是一名大学老师。他在2010年创办了＂生生学堂＂。</w:t>
      </w:r>
    </w:p>
    <w:p w:rsidR="00AC36BD" w:rsidRPr="00AC36BD" w:rsidRDefault="00AC36BD" w:rsidP="00547C8D">
      <w:pPr>
        <w:ind w:firstLineChars="200" w:firstLine="640"/>
        <w:rPr>
          <w:rFonts w:ascii="仿宋" w:eastAsia="仿宋" w:hAnsi="仿宋" w:cs="Arial"/>
          <w:sz w:val="32"/>
          <w:szCs w:val="32"/>
        </w:rPr>
      </w:pPr>
      <w:r w:rsidRPr="00AC36BD">
        <w:rPr>
          <w:rFonts w:ascii="仿宋" w:eastAsia="仿宋" w:hAnsi="仿宋" w:cs="Arial" w:hint="eastAsia"/>
          <w:sz w:val="32"/>
          <w:szCs w:val="32"/>
        </w:rPr>
        <w:t>我们问：＂杨老师，您家的家风家规是什么？您认为什么样的家风家规好？＂</w:t>
      </w:r>
    </w:p>
    <w:p w:rsidR="00AC36BD" w:rsidRPr="00AC36BD" w:rsidRDefault="00AC36BD" w:rsidP="00547C8D">
      <w:pPr>
        <w:ind w:firstLineChars="200" w:firstLine="640"/>
        <w:rPr>
          <w:rFonts w:ascii="仿宋" w:eastAsia="仿宋" w:hAnsi="仿宋" w:cs="Arial"/>
          <w:sz w:val="32"/>
          <w:szCs w:val="32"/>
        </w:rPr>
      </w:pPr>
      <w:r w:rsidRPr="00AC36BD">
        <w:rPr>
          <w:rFonts w:ascii="仿宋" w:eastAsia="仿宋" w:hAnsi="仿宋" w:cs="Arial" w:hint="eastAsia"/>
          <w:sz w:val="32"/>
          <w:szCs w:val="32"/>
        </w:rPr>
        <w:t>＂嗯…怎么说呢？我们家也没有什么特别的家规。我觉</w:t>
      </w:r>
      <w:bookmarkStart w:id="1" w:name="得是日常生活中的言传身教，一定要说的话，应该是尊老爱幼。＂杨老师回答道。＂我认为"/>
      <w:bookmarkEnd w:id="1"/>
      <w:r w:rsidRPr="00AC36BD">
        <w:rPr>
          <w:rFonts w:ascii="仿宋" w:eastAsia="仿宋" w:hAnsi="仿宋" w:cs="Arial" w:hint="eastAsia"/>
          <w:sz w:val="32"/>
          <w:szCs w:val="32"/>
        </w:rPr>
        <w:t>得是日常生活中的言传身教，一定要说的话，应该是尊老爱幼。＂杨老师回答道。＂我认为家规不管是严厉的，还是宽松的，只要待在这个家感到温馨、舒服，就是最好的。＂</w:t>
      </w:r>
    </w:p>
    <w:p w:rsidR="00AC36BD" w:rsidRPr="00AC36BD" w:rsidRDefault="00AC36BD" w:rsidP="00547C8D">
      <w:pPr>
        <w:ind w:firstLineChars="200" w:firstLine="640"/>
        <w:rPr>
          <w:rFonts w:ascii="仿宋" w:eastAsia="仿宋" w:hAnsi="仿宋" w:cs="Arial"/>
          <w:sz w:val="32"/>
          <w:szCs w:val="32"/>
        </w:rPr>
      </w:pPr>
      <w:r w:rsidRPr="00AC36BD">
        <w:rPr>
          <w:rFonts w:ascii="仿宋" w:eastAsia="仿宋" w:hAnsi="仿宋" w:cs="Arial" w:hint="eastAsia"/>
          <w:sz w:val="32"/>
          <w:szCs w:val="32"/>
        </w:rPr>
        <w:t>我们又问了杨老师当时为什么会想到创办生生学堂。杨老师说他来自水乡小镇，因怀念儿时的邻里关系。那时大家特别融洽、亲近，就是小朋友特别有伴。不像现在大城市里，即使在同一个小区里，大家谁也不认识谁，没有亲近感。所</w:t>
      </w:r>
      <w:r w:rsidRPr="00AC36BD">
        <w:rPr>
          <w:rFonts w:ascii="仿宋" w:eastAsia="仿宋" w:hAnsi="仿宋" w:cs="Arial" w:hint="eastAsia"/>
          <w:sz w:val="32"/>
          <w:szCs w:val="32"/>
        </w:rPr>
        <w:lastRenderedPageBreak/>
        <w:t>以就创办了生生学堂，想给大家提供一个一起交流学习的空间和平台。</w:t>
      </w:r>
    </w:p>
    <w:p w:rsidR="00AC36BD" w:rsidRPr="00AC36BD" w:rsidRDefault="00AC36BD" w:rsidP="00547C8D">
      <w:pPr>
        <w:ind w:firstLineChars="200" w:firstLine="640"/>
        <w:rPr>
          <w:rFonts w:ascii="仿宋" w:eastAsia="仿宋" w:hAnsi="仿宋" w:cs="Arial"/>
          <w:sz w:val="32"/>
          <w:szCs w:val="32"/>
        </w:rPr>
      </w:pPr>
      <w:r w:rsidRPr="00AC36BD">
        <w:rPr>
          <w:rFonts w:ascii="仿宋" w:eastAsia="仿宋" w:hAnsi="仿宋" w:cs="Arial" w:hint="eastAsia"/>
          <w:sz w:val="32"/>
          <w:szCs w:val="32"/>
        </w:rPr>
        <w:t>我们问生生学堂都教些什么？杨老师告诉我们生生学堂除了国学经典诵读外，还有很多丰富多彩的活动。我们会做一些传统游戏、播放经典电影、到楼顶天文观测、到野外亲近自然、公益讲座、赠书……等等活动，让小朋友在一起交流学习，增长更多知识，让大家健康快乐的成长！</w:t>
      </w:r>
    </w:p>
    <w:p w:rsidR="00AC36BD" w:rsidRPr="00AC36BD" w:rsidRDefault="00547C8D" w:rsidP="00547C8D">
      <w:pPr>
        <w:ind w:firstLineChars="200" w:firstLine="640"/>
        <w:rPr>
          <w:rFonts w:ascii="仿宋" w:eastAsia="仿宋" w:hAnsi="仿宋" w:cs="Arial"/>
          <w:sz w:val="32"/>
          <w:szCs w:val="32"/>
        </w:rPr>
      </w:pPr>
      <w:r w:rsidRPr="00547C8D">
        <w:rPr>
          <w:rFonts w:ascii="仿宋" w:eastAsia="仿宋" w:hAnsi="仿宋" w:cs="Arial"/>
          <w:noProof/>
          <w:sz w:val="32"/>
          <w:szCs w:val="32"/>
        </w:rPr>
        <w:drawing>
          <wp:anchor distT="0" distB="0" distL="114300" distR="114300" simplePos="0" relativeHeight="251661312" behindDoc="0" locked="0" layoutInCell="1" allowOverlap="1">
            <wp:simplePos x="0" y="0"/>
            <wp:positionH relativeFrom="page">
              <wp:posOffset>2423795</wp:posOffset>
            </wp:positionH>
            <wp:positionV relativeFrom="page">
              <wp:posOffset>4504690</wp:posOffset>
            </wp:positionV>
            <wp:extent cx="1919605" cy="1579880"/>
            <wp:effectExtent l="0" t="0" r="4445" b="127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9605" cy="1579880"/>
                    </a:xfrm>
                    <a:prstGeom prst="rect">
                      <a:avLst/>
                    </a:prstGeom>
                    <a:noFill/>
                    <a:ln>
                      <a:noFill/>
                    </a:ln>
                  </pic:spPr>
                </pic:pic>
              </a:graphicData>
            </a:graphic>
          </wp:anchor>
        </w:drawing>
      </w:r>
      <w:r w:rsidR="00AC36BD" w:rsidRPr="00AC36BD">
        <w:rPr>
          <w:rFonts w:ascii="仿宋" w:eastAsia="仿宋" w:hAnsi="仿宋" w:cs="Arial" w:hint="eastAsia"/>
          <w:sz w:val="32"/>
          <w:szCs w:val="32"/>
        </w:rPr>
        <w:t>我们又问杨老师是</w:t>
      </w:r>
      <w:r w:rsidR="003C18C6">
        <w:rPr>
          <w:rFonts w:ascii="仿宋" w:eastAsia="仿宋" w:hAnsi="仿宋" w:cs="Arial" w:hint="eastAsia"/>
          <w:sz w:val="32"/>
          <w:szCs w:val="32"/>
        </w:rPr>
        <w:t>什么</w:t>
      </w:r>
      <w:r w:rsidR="00AC36BD" w:rsidRPr="00AC36BD">
        <w:rPr>
          <w:rFonts w:ascii="仿宋" w:eastAsia="仿宋" w:hAnsi="仿宋" w:cs="Arial" w:hint="eastAsia"/>
          <w:sz w:val="32"/>
          <w:szCs w:val="32"/>
        </w:rPr>
        <w:t>动力支持他做了那么久。杨老师笑着反问我们：＂你们在做什么事情时，会一直坚持不懈的去做呢？＂＂做自己喜欢的＂、＂有意思的＂、＂有意义的＂……我们几个回答道。＂对。就是这些，我也一样啊！让别人开心，自己也快乐！这么有意思、有意义的事，当然要做下去咯！＂杨老师笑着说。</w:t>
      </w:r>
    </w:p>
    <w:p w:rsidR="00AC36BD" w:rsidRPr="00AC36BD" w:rsidRDefault="00AC36BD" w:rsidP="00547C8D">
      <w:pPr>
        <w:ind w:firstLineChars="200" w:firstLine="640"/>
        <w:rPr>
          <w:rFonts w:ascii="仿宋" w:eastAsia="仿宋" w:hAnsi="仿宋" w:cs="Arial"/>
          <w:sz w:val="32"/>
          <w:szCs w:val="32"/>
        </w:rPr>
      </w:pPr>
      <w:r w:rsidRPr="00AC36BD">
        <w:rPr>
          <w:rFonts w:ascii="仿宋" w:eastAsia="仿宋" w:hAnsi="仿宋" w:cs="Arial" w:hint="eastAsia"/>
          <w:sz w:val="32"/>
          <w:szCs w:val="32"/>
        </w:rPr>
        <w:t>杨老师又回答了我们一些问题，并跟我们讲了一些杨爷爷的故事。最后我们还动手跟杨老师一起做了一个小实验后，结束了这次愉快的访问活动。</w:t>
      </w:r>
    </w:p>
    <w:p w:rsidR="00AC36BD" w:rsidRPr="00AC36BD" w:rsidRDefault="00AC36BD" w:rsidP="00547C8D">
      <w:pPr>
        <w:ind w:firstLineChars="200" w:firstLine="640"/>
        <w:rPr>
          <w:rFonts w:ascii="仿宋" w:eastAsia="仿宋" w:hAnsi="仿宋" w:cs="Arial"/>
          <w:sz w:val="32"/>
          <w:szCs w:val="32"/>
        </w:rPr>
      </w:pPr>
      <w:r w:rsidRPr="00AC36BD">
        <w:rPr>
          <w:rFonts w:ascii="仿宋" w:eastAsia="仿宋" w:hAnsi="仿宋" w:cs="Arial" w:hint="eastAsia"/>
          <w:sz w:val="32"/>
          <w:szCs w:val="32"/>
        </w:rPr>
        <w:t>美好的一天就在这么有意义的活动中渡过了。我现在一定要好好学习，学更多的知识，以后也要跟</w:t>
      </w:r>
      <w:r w:rsidR="00B40DEC">
        <w:rPr>
          <w:rFonts w:ascii="仿宋" w:eastAsia="仿宋" w:hAnsi="仿宋" w:cs="Arial" w:hint="eastAsia"/>
          <w:sz w:val="32"/>
          <w:szCs w:val="32"/>
        </w:rPr>
        <w:t>杨老师</w:t>
      </w:r>
      <w:r w:rsidRPr="00AC36BD">
        <w:rPr>
          <w:rFonts w:ascii="仿宋" w:eastAsia="仿宋" w:hAnsi="仿宋" w:cs="Arial" w:hint="eastAsia"/>
          <w:sz w:val="32"/>
          <w:szCs w:val="32"/>
        </w:rPr>
        <w:t>他们一样做个乐于助人</w:t>
      </w:r>
      <w:r w:rsidR="00B40DEC">
        <w:rPr>
          <w:rFonts w:ascii="仿宋" w:eastAsia="仿宋" w:hAnsi="仿宋" w:cs="Arial" w:hint="eastAsia"/>
          <w:sz w:val="32"/>
          <w:szCs w:val="32"/>
        </w:rPr>
        <w:t>的人</w:t>
      </w:r>
      <w:r w:rsidRPr="00AC36BD">
        <w:rPr>
          <w:rFonts w:ascii="仿宋" w:eastAsia="仿宋" w:hAnsi="仿宋" w:cs="Arial" w:hint="eastAsia"/>
          <w:sz w:val="32"/>
          <w:szCs w:val="32"/>
        </w:rPr>
        <w:t>，多做一些公益事业。</w:t>
      </w:r>
    </w:p>
    <w:p w:rsidR="00C20E3D" w:rsidRDefault="00C20E3D" w:rsidP="0000051C">
      <w:pPr>
        <w:ind w:firstLineChars="150" w:firstLine="480"/>
        <w:rPr>
          <w:rFonts w:ascii="仿宋" w:eastAsia="仿宋" w:hAnsi="仿宋"/>
          <w:sz w:val="32"/>
          <w:szCs w:val="32"/>
        </w:rPr>
      </w:pPr>
    </w:p>
    <w:p w:rsidR="00C20E3D" w:rsidRPr="00AC36BD" w:rsidRDefault="00C20E3D" w:rsidP="00C20E3D">
      <w:pPr>
        <w:jc w:val="center"/>
        <w:rPr>
          <w:rFonts w:ascii="黑体" w:eastAsia="黑体" w:hAnsi="黑体" w:cs="Arial"/>
          <w:sz w:val="44"/>
          <w:szCs w:val="44"/>
        </w:rPr>
      </w:pPr>
      <w:r w:rsidRPr="00AC36BD">
        <w:rPr>
          <w:rFonts w:ascii="黑体" w:eastAsia="黑体" w:hAnsi="黑体" w:cs="Arial" w:hint="eastAsia"/>
          <w:sz w:val="44"/>
          <w:szCs w:val="44"/>
        </w:rPr>
        <w:lastRenderedPageBreak/>
        <w:t>蒲公英假日小队感想（</w:t>
      </w:r>
      <w:r>
        <w:rPr>
          <w:rFonts w:ascii="黑体" w:eastAsia="黑体" w:hAnsi="黑体" w:cs="Arial" w:hint="eastAsia"/>
          <w:sz w:val="44"/>
          <w:szCs w:val="44"/>
        </w:rPr>
        <w:t>三</w:t>
      </w:r>
      <w:r w:rsidRPr="00AC36BD">
        <w:rPr>
          <w:rFonts w:ascii="黑体" w:eastAsia="黑体" w:hAnsi="黑体" w:cs="Arial" w:hint="eastAsia"/>
          <w:sz w:val="44"/>
          <w:szCs w:val="44"/>
        </w:rPr>
        <w:t>）</w:t>
      </w:r>
    </w:p>
    <w:p w:rsidR="00C20E3D" w:rsidRPr="00AC36BD" w:rsidRDefault="00640751" w:rsidP="00C20E3D">
      <w:pPr>
        <w:rPr>
          <w:rFonts w:ascii="黑体" w:eastAsia="黑体" w:hAnsi="黑体" w:cs="Arial"/>
          <w:sz w:val="32"/>
          <w:szCs w:val="32"/>
        </w:rPr>
      </w:pPr>
      <w:r>
        <w:rPr>
          <w:rFonts w:ascii="黑体" w:eastAsia="黑体" w:hAnsi="黑体" w:cs="Arial" w:hint="eastAsia"/>
          <w:sz w:val="32"/>
          <w:szCs w:val="32"/>
        </w:rPr>
        <w:t xml:space="preserve">                       </w:t>
      </w:r>
      <w:r w:rsidR="00C20E3D" w:rsidRPr="00AC36BD">
        <w:rPr>
          <w:rFonts w:ascii="黑体" w:eastAsia="黑体" w:hAnsi="黑体" w:cs="Arial" w:hint="eastAsia"/>
          <w:sz w:val="32"/>
          <w:szCs w:val="32"/>
        </w:rPr>
        <w:t>--队员</w:t>
      </w:r>
      <w:r w:rsidR="00C20E3D">
        <w:rPr>
          <w:rFonts w:ascii="黑体" w:eastAsia="黑体" w:hAnsi="黑体" w:cs="Arial" w:hint="eastAsia"/>
          <w:sz w:val="32"/>
          <w:szCs w:val="32"/>
        </w:rPr>
        <w:t>王静怡</w:t>
      </w:r>
    </w:p>
    <w:p w:rsidR="00C20E3D" w:rsidRDefault="00C20E3D" w:rsidP="00C20E3D"/>
    <w:p w:rsidR="00C20E3D" w:rsidRPr="00C20E3D" w:rsidRDefault="00C20E3D" w:rsidP="009E22EB">
      <w:pPr>
        <w:ind w:firstLineChars="200" w:firstLine="640"/>
        <w:rPr>
          <w:rFonts w:ascii="仿宋" w:eastAsia="仿宋" w:hAnsi="仿宋"/>
          <w:sz w:val="32"/>
          <w:szCs w:val="32"/>
        </w:rPr>
      </w:pPr>
      <w:r w:rsidRPr="00C20E3D">
        <w:rPr>
          <w:rFonts w:ascii="仿宋" w:eastAsia="仿宋" w:hAnsi="仿宋" w:hint="eastAsia"/>
          <w:sz w:val="32"/>
          <w:szCs w:val="32"/>
        </w:rPr>
        <w:t>201</w:t>
      </w:r>
      <w:r w:rsidR="00701FB3">
        <w:rPr>
          <w:rFonts w:ascii="仿宋" w:eastAsia="仿宋" w:hAnsi="仿宋" w:hint="eastAsia"/>
          <w:sz w:val="32"/>
          <w:szCs w:val="32"/>
        </w:rPr>
        <w:t>8</w:t>
      </w:r>
      <w:r w:rsidRPr="00C20E3D">
        <w:rPr>
          <w:rFonts w:ascii="仿宋" w:eastAsia="仿宋" w:hAnsi="仿宋" w:hint="eastAsia"/>
          <w:sz w:val="32"/>
          <w:szCs w:val="32"/>
        </w:rPr>
        <w:t>年寒假，我们小队成员一起去采访了金雅苑小区的杨海锋老师和他们家杨爷爷，杨老师家曾被评为“浙江省文明家庭”、“杭州市最美家庭”、“杭州市幸福家庭”等荣誉称号，杨老师是浙大城市学院一名大学讲师，杨爷爷是一名退休医生。这次我们采访的地点就是杨老师创办的生生学堂和杨爷爷义诊的老年服务中心。</w:t>
      </w:r>
    </w:p>
    <w:p w:rsidR="00C20E3D" w:rsidRPr="00C20E3D" w:rsidRDefault="009E22EB" w:rsidP="009E22EB">
      <w:pPr>
        <w:ind w:firstLineChars="200" w:firstLine="640"/>
        <w:rPr>
          <w:rFonts w:ascii="仿宋" w:eastAsia="仿宋" w:hAnsi="仿宋"/>
          <w:sz w:val="32"/>
          <w:szCs w:val="32"/>
        </w:rPr>
      </w:pPr>
      <w:r>
        <w:rPr>
          <w:rFonts w:ascii="仿宋" w:eastAsia="仿宋" w:hAnsi="仿宋" w:hint="eastAsia"/>
          <w:noProof/>
          <w:sz w:val="32"/>
          <w:szCs w:val="32"/>
        </w:rPr>
        <w:drawing>
          <wp:inline distT="0" distB="0" distL="0" distR="0">
            <wp:extent cx="5438775" cy="3857625"/>
            <wp:effectExtent l="1905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38775" cy="3857625"/>
                    </a:xfrm>
                    <a:prstGeom prst="rect">
                      <a:avLst/>
                    </a:prstGeom>
                    <a:noFill/>
                    <a:ln w="9525">
                      <a:noFill/>
                      <a:miter lim="800000"/>
                      <a:headEnd/>
                      <a:tailEnd/>
                    </a:ln>
                  </pic:spPr>
                </pic:pic>
              </a:graphicData>
            </a:graphic>
          </wp:inline>
        </w:drawing>
      </w:r>
      <w:r w:rsidR="00C20E3D" w:rsidRPr="00C20E3D">
        <w:rPr>
          <w:rFonts w:ascii="仿宋" w:eastAsia="仿宋" w:hAnsi="仿宋" w:hint="eastAsia"/>
          <w:sz w:val="32"/>
          <w:szCs w:val="32"/>
        </w:rPr>
        <w:t>“杨老师，您创办生生学堂的初衷是</w:t>
      </w:r>
      <w:r w:rsidR="00C20E3D">
        <w:rPr>
          <w:rFonts w:ascii="仿宋" w:eastAsia="仿宋" w:hAnsi="仿宋" w:hint="eastAsia"/>
          <w:sz w:val="32"/>
          <w:szCs w:val="32"/>
        </w:rPr>
        <w:t>什么</w:t>
      </w:r>
      <w:r w:rsidR="00C20E3D" w:rsidRPr="00C20E3D">
        <w:rPr>
          <w:rFonts w:ascii="仿宋" w:eastAsia="仿宋" w:hAnsi="仿宋" w:hint="eastAsia"/>
          <w:sz w:val="32"/>
          <w:szCs w:val="32"/>
        </w:rPr>
        <w:t>？”“创办生生学堂的目的主要是为了小朋友学到更多的知识，提供一个让小朋友一起学习平台，让小朋友能快乐成长！”</w:t>
      </w:r>
    </w:p>
    <w:p w:rsidR="00C20E3D" w:rsidRPr="00C20E3D" w:rsidRDefault="00C20E3D" w:rsidP="00C20E3D">
      <w:pPr>
        <w:ind w:firstLineChars="200" w:firstLine="640"/>
        <w:rPr>
          <w:rFonts w:ascii="仿宋" w:eastAsia="仿宋" w:hAnsi="仿宋"/>
          <w:sz w:val="32"/>
          <w:szCs w:val="32"/>
        </w:rPr>
      </w:pPr>
      <w:r w:rsidRPr="00C20E3D">
        <w:rPr>
          <w:rFonts w:ascii="仿宋" w:eastAsia="仿宋" w:hAnsi="仿宋" w:hint="eastAsia"/>
          <w:sz w:val="32"/>
          <w:szCs w:val="32"/>
        </w:rPr>
        <w:t>“杨老师您认为通过生生学堂的诵读对小朋友有什么</w:t>
      </w:r>
      <w:r w:rsidRPr="00C20E3D">
        <w:rPr>
          <w:rFonts w:ascii="仿宋" w:eastAsia="仿宋" w:hAnsi="仿宋" w:hint="eastAsia"/>
          <w:sz w:val="32"/>
          <w:szCs w:val="32"/>
        </w:rPr>
        <w:lastRenderedPageBreak/>
        <w:t>好处？”“通过诵读增加小朋友的语感，让小朋友懂得一些做人的道理”。</w:t>
      </w:r>
    </w:p>
    <w:p w:rsidR="00C20E3D" w:rsidRPr="00C20E3D" w:rsidRDefault="00C20E3D" w:rsidP="00C20E3D">
      <w:pPr>
        <w:ind w:firstLineChars="200" w:firstLine="640"/>
        <w:rPr>
          <w:rFonts w:ascii="仿宋" w:eastAsia="仿宋" w:hAnsi="仿宋"/>
          <w:sz w:val="32"/>
          <w:szCs w:val="32"/>
        </w:rPr>
      </w:pPr>
      <w:r w:rsidRPr="00C20E3D">
        <w:rPr>
          <w:rFonts w:ascii="仿宋" w:eastAsia="仿宋" w:hAnsi="仿宋" w:hint="eastAsia"/>
          <w:sz w:val="32"/>
          <w:szCs w:val="32"/>
        </w:rPr>
        <w:t>“您获得荣誉的时候您是什么感受？”朱心语问，“很开心，为自己能为别人做点事而感到自豪和骄傲。”</w:t>
      </w:r>
    </w:p>
    <w:p w:rsidR="00C20E3D" w:rsidRPr="00C20E3D" w:rsidRDefault="00C20E3D" w:rsidP="00C20E3D">
      <w:pPr>
        <w:ind w:firstLineChars="200" w:firstLine="640"/>
        <w:rPr>
          <w:rFonts w:ascii="仿宋" w:eastAsia="仿宋" w:hAnsi="仿宋"/>
          <w:sz w:val="32"/>
          <w:szCs w:val="32"/>
        </w:rPr>
      </w:pPr>
      <w:r w:rsidRPr="00C20E3D">
        <w:rPr>
          <w:rFonts w:ascii="仿宋" w:eastAsia="仿宋" w:hAnsi="仿宋" w:hint="eastAsia"/>
          <w:sz w:val="32"/>
          <w:szCs w:val="32"/>
        </w:rPr>
        <w:t>“您认为什么样的家风家规是最好的？”“我认为不管是严厉的还是宽松的，只要家庭里每个成员都很自在，感觉都很幸福就是最好的家风。”</w:t>
      </w:r>
    </w:p>
    <w:p w:rsidR="00C20E3D" w:rsidRPr="00C20E3D" w:rsidRDefault="00C20E3D" w:rsidP="00C20E3D">
      <w:pPr>
        <w:ind w:firstLineChars="200" w:firstLine="640"/>
        <w:rPr>
          <w:rFonts w:ascii="仿宋" w:eastAsia="仿宋" w:hAnsi="仿宋"/>
          <w:sz w:val="32"/>
          <w:szCs w:val="32"/>
        </w:rPr>
      </w:pPr>
      <w:r w:rsidRPr="00C20E3D">
        <w:rPr>
          <w:rFonts w:ascii="仿宋" w:eastAsia="仿宋" w:hAnsi="仿宋" w:hint="eastAsia"/>
          <w:sz w:val="32"/>
          <w:szCs w:val="32"/>
        </w:rPr>
        <w:t>后来杨老师问我们：“小朋友们做什么事是一直坚持不懈的？”我们大声回答：“做自己喜欢的事”。</w:t>
      </w:r>
    </w:p>
    <w:p w:rsidR="00C20E3D" w:rsidRPr="00C20E3D" w:rsidRDefault="00C20E3D" w:rsidP="00D57D83">
      <w:pPr>
        <w:ind w:firstLineChars="200" w:firstLine="640"/>
        <w:rPr>
          <w:rFonts w:ascii="仿宋" w:eastAsia="仿宋" w:hAnsi="仿宋"/>
          <w:sz w:val="32"/>
          <w:szCs w:val="32"/>
        </w:rPr>
      </w:pPr>
      <w:r w:rsidRPr="00C20E3D">
        <w:rPr>
          <w:rFonts w:ascii="仿宋" w:eastAsia="仿宋" w:hAnsi="仿宋" w:hint="eastAsia"/>
          <w:sz w:val="32"/>
          <w:szCs w:val="32"/>
        </w:rPr>
        <w:t>第二天，我们去杨爷爷义诊现场，直接体验了爷爷的义诊。爷爷耐心的为病人量血压，</w:t>
      </w:r>
      <w:r w:rsidR="009E22EB">
        <w:rPr>
          <w:rFonts w:ascii="仿宋" w:eastAsia="仿宋" w:hAnsi="仿宋" w:hint="eastAsia"/>
          <w:sz w:val="32"/>
          <w:szCs w:val="32"/>
        </w:rPr>
        <w:t>为病人讲解病程。“爷爷您为什么这么大年纪还在义诊？”“给病人看病是医生的职责，爷爷要力所能及的为小区的病人提供帮助”。“爷爷您看的都是什么科？”“以前内科为主，现在基本上是全科。”</w:t>
      </w:r>
      <w:r w:rsidRPr="00C20E3D">
        <w:rPr>
          <w:rFonts w:ascii="仿宋" w:eastAsia="仿宋" w:hAnsi="仿宋" w:hint="eastAsia"/>
          <w:sz w:val="32"/>
          <w:szCs w:val="32"/>
        </w:rPr>
        <w:t>听爷爷讲</w:t>
      </w:r>
      <w:r w:rsidR="009E22EB">
        <w:rPr>
          <w:rFonts w:ascii="仿宋" w:eastAsia="仿宋" w:hAnsi="仿宋" w:hint="eastAsia"/>
          <w:noProof/>
          <w:sz w:val="32"/>
          <w:szCs w:val="32"/>
        </w:rPr>
        <w:drawing>
          <wp:anchor distT="0" distB="0" distL="114300" distR="114300" simplePos="0" relativeHeight="251663360" behindDoc="1" locked="0" layoutInCell="1" allowOverlap="1">
            <wp:simplePos x="0" y="0"/>
            <wp:positionH relativeFrom="column">
              <wp:posOffset>19050</wp:posOffset>
            </wp:positionH>
            <wp:positionV relativeFrom="paragraph">
              <wp:posOffset>447675</wp:posOffset>
            </wp:positionV>
            <wp:extent cx="3381375" cy="3057525"/>
            <wp:effectExtent l="19050" t="0" r="9525" b="0"/>
            <wp:wrapTight wrapText="bothSides">
              <wp:wrapPolygon edited="0">
                <wp:start x="-122" y="0"/>
                <wp:lineTo x="-122" y="21533"/>
                <wp:lineTo x="21661" y="21533"/>
                <wp:lineTo x="21661" y="0"/>
                <wp:lineTo x="-122"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381375" cy="3057525"/>
                    </a:xfrm>
                    <a:prstGeom prst="rect">
                      <a:avLst/>
                    </a:prstGeom>
                    <a:noFill/>
                    <a:ln w="9525">
                      <a:noFill/>
                      <a:miter lim="800000"/>
                      <a:headEnd/>
                      <a:tailEnd/>
                    </a:ln>
                  </pic:spPr>
                </pic:pic>
              </a:graphicData>
            </a:graphic>
          </wp:anchor>
        </w:drawing>
      </w:r>
      <w:r w:rsidRPr="00C20E3D">
        <w:rPr>
          <w:rFonts w:ascii="仿宋" w:eastAsia="仿宋" w:hAnsi="仿宋" w:hint="eastAsia"/>
          <w:sz w:val="32"/>
          <w:szCs w:val="32"/>
        </w:rPr>
        <w:t>还为小区邻居做过几次急诊，最终让病人化险为夷。</w:t>
      </w:r>
    </w:p>
    <w:p w:rsidR="003D1D77" w:rsidRDefault="00C20E3D" w:rsidP="00D57D83">
      <w:pPr>
        <w:ind w:firstLineChars="200" w:firstLine="640"/>
        <w:rPr>
          <w:rFonts w:ascii="仿宋" w:eastAsia="仿宋" w:hAnsi="仿宋"/>
          <w:sz w:val="32"/>
          <w:szCs w:val="32"/>
        </w:rPr>
      </w:pPr>
      <w:r w:rsidRPr="00C20E3D">
        <w:rPr>
          <w:rFonts w:ascii="仿宋" w:eastAsia="仿宋" w:hAnsi="仿宋" w:hint="eastAsia"/>
          <w:sz w:val="32"/>
          <w:szCs w:val="32"/>
        </w:rPr>
        <w:t>通过这次小队活动真是让我获益匪浅。</w:t>
      </w:r>
    </w:p>
    <w:p w:rsidR="008054E2" w:rsidRPr="00AC36BD" w:rsidRDefault="008054E2" w:rsidP="008054E2">
      <w:pPr>
        <w:jc w:val="center"/>
        <w:rPr>
          <w:rFonts w:ascii="黑体" w:eastAsia="黑体" w:hAnsi="黑体" w:cs="Arial"/>
          <w:sz w:val="44"/>
          <w:szCs w:val="44"/>
        </w:rPr>
      </w:pPr>
      <w:r w:rsidRPr="00AC36BD">
        <w:rPr>
          <w:rFonts w:ascii="黑体" w:eastAsia="黑体" w:hAnsi="黑体" w:cs="Arial" w:hint="eastAsia"/>
          <w:sz w:val="44"/>
          <w:szCs w:val="44"/>
        </w:rPr>
        <w:lastRenderedPageBreak/>
        <w:t>蒲公英假日小队感想（</w:t>
      </w:r>
      <w:r>
        <w:rPr>
          <w:rFonts w:ascii="黑体" w:eastAsia="黑体" w:hAnsi="黑体" w:cs="Arial" w:hint="eastAsia"/>
          <w:sz w:val="44"/>
          <w:szCs w:val="44"/>
        </w:rPr>
        <w:t>四</w:t>
      </w:r>
      <w:r w:rsidRPr="00AC36BD">
        <w:rPr>
          <w:rFonts w:ascii="黑体" w:eastAsia="黑体" w:hAnsi="黑体" w:cs="Arial" w:hint="eastAsia"/>
          <w:sz w:val="44"/>
          <w:szCs w:val="44"/>
        </w:rPr>
        <w:t>）</w:t>
      </w:r>
    </w:p>
    <w:p w:rsidR="008054E2" w:rsidRPr="00AC36BD" w:rsidRDefault="00640751" w:rsidP="008054E2">
      <w:pPr>
        <w:rPr>
          <w:rFonts w:ascii="黑体" w:eastAsia="黑体" w:hAnsi="黑体" w:cs="Arial"/>
          <w:sz w:val="32"/>
          <w:szCs w:val="32"/>
        </w:rPr>
      </w:pPr>
      <w:r>
        <w:rPr>
          <w:rFonts w:ascii="黑体" w:eastAsia="黑体" w:hAnsi="黑体" w:cs="Arial" w:hint="eastAsia"/>
          <w:sz w:val="32"/>
          <w:szCs w:val="32"/>
        </w:rPr>
        <w:t xml:space="preserve">                       </w:t>
      </w:r>
      <w:r w:rsidR="008054E2" w:rsidRPr="00AC36BD">
        <w:rPr>
          <w:rFonts w:ascii="黑体" w:eastAsia="黑体" w:hAnsi="黑体" w:cs="Arial" w:hint="eastAsia"/>
          <w:sz w:val="32"/>
          <w:szCs w:val="32"/>
        </w:rPr>
        <w:t>--队员</w:t>
      </w:r>
      <w:r w:rsidR="008054E2" w:rsidRPr="008054E2">
        <w:rPr>
          <w:rFonts w:ascii="黑体" w:eastAsia="黑体" w:hAnsi="黑体" w:cs="Arial" w:hint="eastAsia"/>
          <w:sz w:val="32"/>
          <w:szCs w:val="32"/>
        </w:rPr>
        <w:t>张思涵</w:t>
      </w:r>
    </w:p>
    <w:p w:rsidR="008054E2" w:rsidRPr="008054E2" w:rsidRDefault="008054E2" w:rsidP="008054E2">
      <w:pPr>
        <w:jc w:val="center"/>
        <w:rPr>
          <w:rFonts w:ascii="Times New Roman" w:eastAsia="宋体" w:hAnsi="Times New Roman" w:cs="Times New Roman"/>
          <w:szCs w:val="24"/>
        </w:rPr>
      </w:pPr>
    </w:p>
    <w:p w:rsidR="008054E2" w:rsidRPr="00D57D83" w:rsidRDefault="008054E2" w:rsidP="00D57D83">
      <w:pPr>
        <w:ind w:firstLineChars="200" w:firstLine="640"/>
        <w:rPr>
          <w:rFonts w:ascii="仿宋" w:eastAsia="仿宋" w:hAnsi="仿宋" w:cs="Times New Roman"/>
          <w:color w:val="333333"/>
          <w:sz w:val="32"/>
          <w:szCs w:val="32"/>
        </w:rPr>
      </w:pPr>
      <w:r w:rsidRPr="00D57D83">
        <w:rPr>
          <w:rFonts w:ascii="仿宋" w:eastAsia="仿宋" w:hAnsi="仿宋" w:cs="Times New Roman"/>
          <w:color w:val="333333"/>
          <w:sz w:val="32"/>
          <w:szCs w:val="32"/>
        </w:rPr>
        <w:t>家庭是圃，孩子是苗，家风如雨点，它随风潜入夜，润物细无声，小苗只有在雨露的滋润下，才能</w:t>
      </w:r>
      <w:r w:rsidRPr="00D57D83">
        <w:rPr>
          <w:rFonts w:ascii="仿宋" w:eastAsia="仿宋" w:hAnsi="仿宋" w:cs="Times New Roman" w:hint="eastAsia"/>
          <w:color w:val="333333"/>
          <w:sz w:val="32"/>
          <w:szCs w:val="32"/>
        </w:rPr>
        <w:t>茁壮</w:t>
      </w:r>
      <w:r w:rsidRPr="00D57D83">
        <w:rPr>
          <w:rFonts w:ascii="仿宋" w:eastAsia="仿宋" w:hAnsi="仿宋" w:cs="Times New Roman"/>
          <w:color w:val="333333"/>
          <w:sz w:val="32"/>
          <w:szCs w:val="32"/>
        </w:rPr>
        <w:t>成长。</w:t>
      </w:r>
    </w:p>
    <w:p w:rsidR="008054E2" w:rsidRPr="00D57D83" w:rsidRDefault="008054E2" w:rsidP="00D57D83">
      <w:pPr>
        <w:ind w:firstLineChars="200" w:firstLine="640"/>
        <w:rPr>
          <w:rFonts w:ascii="仿宋" w:eastAsia="仿宋" w:hAnsi="仿宋" w:cs="Times New Roman"/>
          <w:color w:val="333333"/>
          <w:sz w:val="32"/>
          <w:szCs w:val="32"/>
        </w:rPr>
      </w:pPr>
      <w:r w:rsidRPr="00D57D83">
        <w:rPr>
          <w:rFonts w:ascii="仿宋" w:eastAsia="仿宋" w:hAnsi="仿宋" w:cs="Times New Roman" w:hint="eastAsia"/>
          <w:color w:val="333333"/>
          <w:sz w:val="32"/>
          <w:szCs w:val="32"/>
        </w:rPr>
        <w:t>今天我们要采访的是曾获得杭州最美家庭、浙江省文明家庭、杭州市幸福家庭称号的浙大城市学院杨海锋老师。</w:t>
      </w:r>
      <w:r w:rsidRPr="00D57D83">
        <w:rPr>
          <w:rFonts w:ascii="仿宋" w:eastAsia="仿宋" w:hAnsi="仿宋" w:cs="Times New Roman"/>
          <w:color w:val="333333"/>
          <w:sz w:val="32"/>
          <w:szCs w:val="32"/>
        </w:rPr>
        <w:t>杨海锋老师是工商管理系的一位普通教师，自从教12年以来，一直利用业余时间，热心地做着助人事业、公益事业。他虽然只是一位讲师，但他总是说，人生有限，希望自己真正做点一个“师者”、一个“读书人”该做的事情。</w:t>
      </w:r>
      <w:r w:rsidR="006C5CE2">
        <w:rPr>
          <w:rFonts w:ascii="仿宋" w:eastAsia="仿宋" w:hAnsi="仿宋" w:cs="Times New Roman"/>
          <w:noProof/>
          <w:color w:val="333333"/>
          <w:sz w:val="32"/>
          <w:szCs w:val="32"/>
        </w:rPr>
        <w:drawing>
          <wp:anchor distT="0" distB="0" distL="114300" distR="114300" simplePos="0" relativeHeight="251664384" behindDoc="1" locked="0" layoutInCell="1" allowOverlap="1">
            <wp:simplePos x="0" y="0"/>
            <wp:positionH relativeFrom="column">
              <wp:posOffset>19050</wp:posOffset>
            </wp:positionH>
            <wp:positionV relativeFrom="paragraph">
              <wp:posOffset>2417445</wp:posOffset>
            </wp:positionV>
            <wp:extent cx="5274310" cy="3876675"/>
            <wp:effectExtent l="19050" t="0" r="2540" b="0"/>
            <wp:wrapTight wrapText="bothSides">
              <wp:wrapPolygon edited="0">
                <wp:start x="-78" y="0"/>
                <wp:lineTo x="-78" y="21547"/>
                <wp:lineTo x="21610" y="21547"/>
                <wp:lineTo x="21610" y="0"/>
                <wp:lineTo x="-78" y="0"/>
              </wp:wrapPolygon>
            </wp:wrapTight>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274310" cy="3876675"/>
                    </a:xfrm>
                    <a:prstGeom prst="rect">
                      <a:avLst/>
                    </a:prstGeom>
                    <a:noFill/>
                    <a:ln w="9525">
                      <a:noFill/>
                      <a:miter lim="800000"/>
                      <a:headEnd/>
                      <a:tailEnd/>
                    </a:ln>
                  </pic:spPr>
                </pic:pic>
              </a:graphicData>
            </a:graphic>
          </wp:anchor>
        </w:drawing>
      </w:r>
    </w:p>
    <w:p w:rsidR="008054E2" w:rsidRPr="00D57D83" w:rsidRDefault="008054E2" w:rsidP="00D57D83">
      <w:pPr>
        <w:ind w:firstLineChars="200" w:firstLine="640"/>
        <w:rPr>
          <w:rFonts w:ascii="仿宋" w:eastAsia="仿宋" w:hAnsi="仿宋" w:cs="Times New Roman"/>
          <w:color w:val="333333"/>
          <w:sz w:val="32"/>
          <w:szCs w:val="32"/>
        </w:rPr>
      </w:pPr>
      <w:r w:rsidRPr="00D57D83">
        <w:rPr>
          <w:rFonts w:ascii="仿宋" w:eastAsia="仿宋" w:hAnsi="仿宋" w:cs="Times New Roman"/>
          <w:color w:val="333333"/>
          <w:sz w:val="32"/>
          <w:szCs w:val="32"/>
        </w:rPr>
        <w:t>杨老师2010年创办了义塾（免费的私塾）“生生学堂”，每周六抽出自己的休息时间，向</w:t>
      </w:r>
      <w:r w:rsidRPr="00D57D83">
        <w:rPr>
          <w:rFonts w:ascii="仿宋" w:eastAsia="仿宋" w:hAnsi="仿宋" w:cs="Times New Roman" w:hint="eastAsia"/>
          <w:color w:val="333333"/>
          <w:sz w:val="32"/>
          <w:szCs w:val="32"/>
        </w:rPr>
        <w:t>社区</w:t>
      </w:r>
      <w:r w:rsidRPr="00D57D83">
        <w:rPr>
          <w:rFonts w:ascii="仿宋" w:eastAsia="仿宋" w:hAnsi="仿宋" w:cs="Times New Roman"/>
          <w:color w:val="333333"/>
          <w:sz w:val="32"/>
          <w:szCs w:val="32"/>
        </w:rPr>
        <w:t>借了教室，义务带领社</w:t>
      </w:r>
      <w:r w:rsidRPr="00D57D83">
        <w:rPr>
          <w:rFonts w:ascii="仿宋" w:eastAsia="仿宋" w:hAnsi="仿宋" w:cs="Times New Roman"/>
          <w:color w:val="333333"/>
          <w:sz w:val="32"/>
          <w:szCs w:val="32"/>
        </w:rPr>
        <w:lastRenderedPageBreak/>
        <w:t>会上的家长和孩子一起诵读国学经典，一直坚持至今。2012年初，他搬到九堡金雅苑小区后，</w:t>
      </w:r>
      <w:r w:rsidRPr="00D57D83">
        <w:rPr>
          <w:rFonts w:ascii="仿宋" w:eastAsia="仿宋" w:hAnsi="仿宋" w:cs="Times New Roman" w:hint="eastAsia"/>
          <w:color w:val="333333"/>
          <w:sz w:val="32"/>
          <w:szCs w:val="32"/>
        </w:rPr>
        <w:t>在</w:t>
      </w:r>
      <w:r w:rsidRPr="00D57D83">
        <w:rPr>
          <w:rFonts w:ascii="仿宋" w:eastAsia="仿宋" w:hAnsi="仿宋" w:cs="Times New Roman"/>
          <w:color w:val="333333"/>
          <w:sz w:val="32"/>
          <w:szCs w:val="32"/>
        </w:rPr>
        <w:t>工作日晚上的时间，召集社区的家长和孩子诵读国学经典，活动组织得有声有色。因为小区的老老少少隔三岔五相聚一堂读圣贤书，慢慢地，邻里间的问候、关怀多了，相互帮忙、走家串户也多了，小区里经常能遇到熟人了……</w:t>
      </w:r>
    </w:p>
    <w:p w:rsidR="008054E2" w:rsidRPr="00D57D83" w:rsidRDefault="008054E2" w:rsidP="00D57D83">
      <w:pPr>
        <w:ind w:firstLineChars="200" w:firstLine="640"/>
        <w:rPr>
          <w:rFonts w:ascii="仿宋" w:eastAsia="仿宋" w:hAnsi="仿宋" w:cs="Times New Roman"/>
          <w:color w:val="333333"/>
          <w:sz w:val="32"/>
          <w:szCs w:val="32"/>
        </w:rPr>
      </w:pPr>
      <w:r w:rsidRPr="00D57D83">
        <w:rPr>
          <w:rFonts w:ascii="仿宋" w:eastAsia="仿宋" w:hAnsi="仿宋" w:cs="Times New Roman" w:hint="eastAsia"/>
          <w:color w:val="333333"/>
          <w:sz w:val="32"/>
          <w:szCs w:val="32"/>
        </w:rPr>
        <w:t>更难能可贵的是，杨老师的父亲是一位退休的医生，也常年坚持每周三为小区的人们免费义诊。</w:t>
      </w:r>
    </w:p>
    <w:p w:rsidR="008054E2" w:rsidRPr="00D57D83" w:rsidRDefault="008054E2" w:rsidP="00D57D83">
      <w:pPr>
        <w:ind w:firstLineChars="200" w:firstLine="640"/>
        <w:rPr>
          <w:rFonts w:ascii="仿宋" w:eastAsia="仿宋" w:hAnsi="仿宋" w:cs="Times New Roman"/>
          <w:color w:val="333333"/>
          <w:sz w:val="32"/>
          <w:szCs w:val="32"/>
        </w:rPr>
      </w:pPr>
      <w:r w:rsidRPr="00D57D83">
        <w:rPr>
          <w:rFonts w:ascii="仿宋" w:eastAsia="仿宋" w:hAnsi="仿宋" w:cs="Times New Roman"/>
          <w:color w:val="333333"/>
          <w:sz w:val="32"/>
          <w:szCs w:val="32"/>
        </w:rPr>
        <w:t>优秀的家风是一个航行灯、一个风向标</w:t>
      </w:r>
      <w:r w:rsidRPr="00D57D83">
        <w:rPr>
          <w:rFonts w:ascii="仿宋" w:eastAsia="仿宋" w:hAnsi="仿宋" w:cs="Times New Roman" w:hint="eastAsia"/>
          <w:color w:val="333333"/>
          <w:sz w:val="32"/>
          <w:szCs w:val="32"/>
        </w:rPr>
        <w:t>，</w:t>
      </w:r>
      <w:r w:rsidRPr="00D57D83">
        <w:rPr>
          <w:rFonts w:ascii="仿宋" w:eastAsia="仿宋" w:hAnsi="仿宋" w:cs="Times New Roman"/>
          <w:color w:val="333333"/>
          <w:sz w:val="32"/>
          <w:szCs w:val="32"/>
        </w:rPr>
        <w:t>指引着我们。</w:t>
      </w:r>
      <w:r w:rsidRPr="00D57D83">
        <w:rPr>
          <w:rFonts w:ascii="仿宋" w:eastAsia="仿宋" w:hAnsi="仿宋" w:cs="Times New Roman" w:hint="eastAsia"/>
          <w:color w:val="333333"/>
          <w:sz w:val="32"/>
          <w:szCs w:val="32"/>
        </w:rPr>
        <w:t>作为平凡而普通的我们，要努力将前辈的优良家风传承下来，让它成为一种潜在、无形的力量，引领我们健康成长。</w:t>
      </w:r>
    </w:p>
    <w:p w:rsidR="008054E2" w:rsidRPr="008054E2" w:rsidRDefault="008054E2" w:rsidP="008054E2">
      <w:pPr>
        <w:ind w:firstLineChars="200" w:firstLine="420"/>
        <w:rPr>
          <w:rFonts w:ascii="Times New Roman" w:eastAsia="宋体" w:hAnsi="Times New Roman" w:cs="Times New Roman"/>
          <w:color w:val="333333"/>
          <w:szCs w:val="21"/>
        </w:rPr>
      </w:pPr>
    </w:p>
    <w:p w:rsidR="008054E2" w:rsidRPr="008054E2" w:rsidRDefault="008054E2" w:rsidP="008054E2">
      <w:pPr>
        <w:ind w:firstLineChars="100" w:firstLine="210"/>
        <w:rPr>
          <w:rFonts w:ascii="Times New Roman" w:eastAsia="宋体" w:hAnsi="Times New Roman" w:cs="Times New Roman"/>
          <w:color w:val="333333"/>
          <w:szCs w:val="24"/>
        </w:rPr>
      </w:pPr>
    </w:p>
    <w:p w:rsidR="003D1D77" w:rsidRPr="003D1D77" w:rsidRDefault="003D1D77" w:rsidP="00C20E3D">
      <w:pPr>
        <w:rPr>
          <w:rFonts w:ascii="仿宋" w:eastAsia="仿宋" w:hAnsi="仿宋"/>
          <w:sz w:val="32"/>
          <w:szCs w:val="32"/>
        </w:rPr>
      </w:pPr>
    </w:p>
    <w:p w:rsidR="00C20E3D" w:rsidRPr="00C20E3D" w:rsidRDefault="00C20E3D" w:rsidP="00C20E3D">
      <w:pPr>
        <w:rPr>
          <w:rFonts w:ascii="仿宋" w:eastAsia="仿宋" w:hAnsi="仿宋"/>
          <w:sz w:val="32"/>
          <w:szCs w:val="32"/>
        </w:rPr>
      </w:pPr>
    </w:p>
    <w:p w:rsidR="00C20E3D" w:rsidRPr="00C20E3D" w:rsidRDefault="00C20E3D" w:rsidP="00C20E3D">
      <w:pPr>
        <w:rPr>
          <w:rFonts w:ascii="仿宋" w:eastAsia="仿宋" w:hAnsi="仿宋"/>
          <w:sz w:val="32"/>
          <w:szCs w:val="32"/>
        </w:rPr>
      </w:pPr>
    </w:p>
    <w:p w:rsidR="00C20E3D" w:rsidRPr="00C20E3D" w:rsidRDefault="00C20E3D" w:rsidP="00C20E3D">
      <w:pPr>
        <w:rPr>
          <w:rFonts w:ascii="仿宋" w:eastAsia="仿宋" w:hAnsi="仿宋"/>
          <w:sz w:val="32"/>
          <w:szCs w:val="32"/>
        </w:rPr>
      </w:pPr>
    </w:p>
    <w:p w:rsidR="00C20E3D" w:rsidRPr="00C20E3D" w:rsidRDefault="00C20E3D" w:rsidP="00C20E3D">
      <w:pPr>
        <w:rPr>
          <w:rFonts w:ascii="仿宋" w:eastAsia="仿宋" w:hAnsi="仿宋"/>
          <w:sz w:val="32"/>
          <w:szCs w:val="32"/>
        </w:rPr>
      </w:pPr>
    </w:p>
    <w:p w:rsidR="00C20E3D" w:rsidRDefault="00C20E3D" w:rsidP="00C20E3D">
      <w:pPr>
        <w:ind w:firstLineChars="150" w:firstLine="480"/>
        <w:rPr>
          <w:rFonts w:ascii="仿宋" w:eastAsia="仿宋" w:hAnsi="仿宋"/>
          <w:sz w:val="32"/>
          <w:szCs w:val="32"/>
        </w:rPr>
      </w:pPr>
    </w:p>
    <w:p w:rsidR="006C5CE2" w:rsidRDefault="006C5CE2" w:rsidP="00C20E3D">
      <w:pPr>
        <w:ind w:firstLineChars="150" w:firstLine="480"/>
        <w:rPr>
          <w:rFonts w:ascii="仿宋" w:eastAsia="仿宋" w:hAnsi="仿宋"/>
          <w:sz w:val="32"/>
          <w:szCs w:val="32"/>
        </w:rPr>
      </w:pPr>
    </w:p>
    <w:p w:rsidR="006C5CE2" w:rsidRDefault="006C5CE2" w:rsidP="00C20E3D">
      <w:pPr>
        <w:ind w:firstLineChars="150" w:firstLine="480"/>
        <w:rPr>
          <w:rFonts w:ascii="仿宋" w:eastAsia="仿宋" w:hAnsi="仿宋"/>
          <w:sz w:val="32"/>
          <w:szCs w:val="32"/>
        </w:rPr>
      </w:pPr>
    </w:p>
    <w:p w:rsidR="006C5CE2" w:rsidRDefault="006C5CE2" w:rsidP="00C20E3D">
      <w:pPr>
        <w:ind w:firstLineChars="150" w:firstLine="480"/>
        <w:rPr>
          <w:rFonts w:ascii="仿宋" w:eastAsia="仿宋" w:hAnsi="仿宋"/>
          <w:sz w:val="32"/>
          <w:szCs w:val="32"/>
        </w:rPr>
      </w:pPr>
    </w:p>
    <w:p w:rsidR="006C5CE2" w:rsidRDefault="006C5CE2" w:rsidP="00C20E3D">
      <w:pPr>
        <w:ind w:firstLineChars="150" w:firstLine="480"/>
        <w:rPr>
          <w:rFonts w:ascii="仿宋" w:eastAsia="仿宋" w:hAnsi="仿宋"/>
          <w:sz w:val="32"/>
          <w:szCs w:val="32"/>
        </w:rPr>
      </w:pPr>
    </w:p>
    <w:p w:rsidR="00EA27C6" w:rsidRPr="00AC36BD" w:rsidRDefault="00EA27C6" w:rsidP="00EA27C6">
      <w:pPr>
        <w:jc w:val="center"/>
        <w:rPr>
          <w:rFonts w:ascii="黑体" w:eastAsia="黑体" w:hAnsi="黑体" w:cs="Arial"/>
          <w:sz w:val="44"/>
          <w:szCs w:val="44"/>
        </w:rPr>
      </w:pPr>
      <w:r w:rsidRPr="00AC36BD">
        <w:rPr>
          <w:rFonts w:ascii="黑体" w:eastAsia="黑体" w:hAnsi="黑体" w:cs="Arial" w:hint="eastAsia"/>
          <w:sz w:val="44"/>
          <w:szCs w:val="44"/>
        </w:rPr>
        <w:lastRenderedPageBreak/>
        <w:t>蒲公英假日小队感想（</w:t>
      </w:r>
      <w:r>
        <w:rPr>
          <w:rFonts w:ascii="黑体" w:eastAsia="黑体" w:hAnsi="黑体" w:cs="Arial" w:hint="eastAsia"/>
          <w:sz w:val="44"/>
          <w:szCs w:val="44"/>
        </w:rPr>
        <w:t>五</w:t>
      </w:r>
      <w:r w:rsidRPr="00AC36BD">
        <w:rPr>
          <w:rFonts w:ascii="黑体" w:eastAsia="黑体" w:hAnsi="黑体" w:cs="Arial" w:hint="eastAsia"/>
          <w:sz w:val="44"/>
          <w:szCs w:val="44"/>
        </w:rPr>
        <w:t>）</w:t>
      </w:r>
    </w:p>
    <w:p w:rsidR="00EA27C6" w:rsidRPr="00AC36BD" w:rsidRDefault="00640751" w:rsidP="00EA27C6">
      <w:pPr>
        <w:rPr>
          <w:rFonts w:ascii="黑体" w:eastAsia="黑体" w:hAnsi="黑体" w:cs="Arial"/>
          <w:sz w:val="32"/>
          <w:szCs w:val="32"/>
        </w:rPr>
      </w:pPr>
      <w:r>
        <w:rPr>
          <w:rFonts w:ascii="黑体" w:eastAsia="黑体" w:hAnsi="黑体" w:cs="Arial" w:hint="eastAsia"/>
          <w:sz w:val="32"/>
          <w:szCs w:val="32"/>
        </w:rPr>
        <w:t xml:space="preserve">                       </w:t>
      </w:r>
      <w:r w:rsidR="00EA27C6" w:rsidRPr="00AC36BD">
        <w:rPr>
          <w:rFonts w:ascii="黑体" w:eastAsia="黑体" w:hAnsi="黑体" w:cs="Arial" w:hint="eastAsia"/>
          <w:sz w:val="32"/>
          <w:szCs w:val="32"/>
        </w:rPr>
        <w:t>--队员</w:t>
      </w:r>
      <w:r w:rsidR="00EA27C6">
        <w:rPr>
          <w:rFonts w:ascii="黑体" w:eastAsia="黑体" w:hAnsi="黑体" w:cs="Arial" w:hint="eastAsia"/>
          <w:sz w:val="32"/>
          <w:szCs w:val="32"/>
        </w:rPr>
        <w:t>诸静怡</w:t>
      </w:r>
    </w:p>
    <w:p w:rsidR="006C5CE2" w:rsidRDefault="006C5CE2" w:rsidP="00C20E3D">
      <w:pPr>
        <w:ind w:firstLineChars="150" w:firstLine="480"/>
        <w:rPr>
          <w:rFonts w:ascii="仿宋" w:eastAsia="仿宋" w:hAnsi="仿宋"/>
          <w:sz w:val="32"/>
          <w:szCs w:val="32"/>
        </w:rPr>
      </w:pPr>
    </w:p>
    <w:p w:rsidR="006C5CE2" w:rsidRDefault="00EA27C6" w:rsidP="00C20E3D">
      <w:pPr>
        <w:ind w:firstLineChars="150" w:firstLine="480"/>
        <w:rPr>
          <w:rFonts w:ascii="仿宋" w:eastAsia="仿宋" w:hAnsi="仿宋"/>
          <w:sz w:val="32"/>
          <w:szCs w:val="32"/>
        </w:rPr>
      </w:pPr>
      <w:r>
        <w:rPr>
          <w:rFonts w:ascii="仿宋" w:eastAsia="仿宋" w:hAnsi="仿宋" w:hint="eastAsia"/>
          <w:sz w:val="32"/>
          <w:szCs w:val="32"/>
        </w:rPr>
        <w:t>2018年2月6日我们蒲公英小队采访了杨老师，杨老师在金雅苑社区创办了生生学堂，</w:t>
      </w:r>
      <w:r w:rsidR="0028521E">
        <w:rPr>
          <w:rFonts w:ascii="仿宋" w:eastAsia="仿宋" w:hAnsi="仿宋" w:hint="eastAsia"/>
          <w:sz w:val="32"/>
          <w:szCs w:val="32"/>
        </w:rPr>
        <w:t>义务带领九堡周边的小朋友诵读国学经典，学习中华传统文化，还为邻里提供了一个交流的平台，他</w:t>
      </w:r>
      <w:r>
        <w:rPr>
          <w:rFonts w:ascii="仿宋" w:eastAsia="仿宋" w:hAnsi="仿宋" w:hint="eastAsia"/>
          <w:sz w:val="32"/>
          <w:szCs w:val="32"/>
        </w:rPr>
        <w:t>做公益已经有十来年了，我非常敬佩他。</w:t>
      </w:r>
      <w:r w:rsidR="0039590C" w:rsidRPr="0039590C">
        <w:rPr>
          <w:rFonts w:ascii="仿宋" w:eastAsia="仿宋" w:hAnsi="仿宋"/>
          <w:noProof/>
          <w:sz w:val="32"/>
          <w:szCs w:val="32"/>
        </w:rPr>
        <w:drawing>
          <wp:anchor distT="0" distB="0" distL="114300" distR="114300" simplePos="0" relativeHeight="251669504" behindDoc="1" locked="0" layoutInCell="1" allowOverlap="1">
            <wp:simplePos x="0" y="0"/>
            <wp:positionH relativeFrom="column">
              <wp:posOffset>19050</wp:posOffset>
            </wp:positionH>
            <wp:positionV relativeFrom="paragraph">
              <wp:posOffset>4402455</wp:posOffset>
            </wp:positionV>
            <wp:extent cx="4600575" cy="2676525"/>
            <wp:effectExtent l="19050" t="0" r="9525" b="0"/>
            <wp:wrapTight wrapText="bothSides">
              <wp:wrapPolygon edited="0">
                <wp:start x="-89" y="0"/>
                <wp:lineTo x="-89" y="21523"/>
                <wp:lineTo x="21645" y="21523"/>
                <wp:lineTo x="21645" y="0"/>
                <wp:lineTo x="-89" y="0"/>
              </wp:wrapPolygon>
            </wp:wrapTight>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600575" cy="2676525"/>
                    </a:xfrm>
                    <a:prstGeom prst="rect">
                      <a:avLst/>
                    </a:prstGeom>
                    <a:noFill/>
                    <a:ln w="9525">
                      <a:noFill/>
                      <a:miter lim="800000"/>
                      <a:headEnd/>
                      <a:tailEnd/>
                    </a:ln>
                  </pic:spPr>
                </pic:pic>
              </a:graphicData>
            </a:graphic>
          </wp:anchor>
        </w:drawing>
      </w:r>
    </w:p>
    <w:p w:rsidR="00EA27C6" w:rsidRDefault="0028521E" w:rsidP="00C20E3D">
      <w:pPr>
        <w:ind w:firstLineChars="150" w:firstLine="480"/>
        <w:rPr>
          <w:rFonts w:ascii="仿宋" w:eastAsia="仿宋" w:hAnsi="仿宋"/>
          <w:sz w:val="32"/>
          <w:szCs w:val="32"/>
        </w:rPr>
      </w:pPr>
      <w:r>
        <w:rPr>
          <w:rFonts w:ascii="仿宋" w:eastAsia="仿宋" w:hAnsi="仿宋" w:hint="eastAsia"/>
          <w:sz w:val="32"/>
          <w:szCs w:val="32"/>
        </w:rPr>
        <w:t>“杨老师，您创办生生学堂的初衷是什么？”“能让小朋友学到更多的知识，能让小朋友一起相互交流，共同学习，快乐成长！”</w:t>
      </w:r>
    </w:p>
    <w:p w:rsidR="009250D8" w:rsidRDefault="009250D8" w:rsidP="00C20E3D">
      <w:pPr>
        <w:ind w:firstLineChars="150" w:firstLine="480"/>
        <w:rPr>
          <w:rFonts w:ascii="仿宋" w:eastAsia="仿宋" w:hAnsi="仿宋"/>
          <w:sz w:val="32"/>
          <w:szCs w:val="32"/>
        </w:rPr>
      </w:pPr>
      <w:r>
        <w:rPr>
          <w:rFonts w:ascii="仿宋" w:eastAsia="仿宋" w:hAnsi="仿宋" w:hint="eastAsia"/>
          <w:sz w:val="32"/>
          <w:szCs w:val="32"/>
        </w:rPr>
        <w:t>“杨老师，杭州目前有几个象金雅苑一样的生生学堂？”“杭州诵读经典的学堂不少，但是象金雅苑一样的不多。另外学堂他诵读就是诵读，不象这里的学堂除了诵读还有科学试验、小游戏、</w:t>
      </w:r>
      <w:r w:rsidR="00055901">
        <w:rPr>
          <w:rFonts w:ascii="仿宋" w:eastAsia="仿宋" w:hAnsi="仿宋" w:hint="eastAsia"/>
          <w:sz w:val="32"/>
          <w:szCs w:val="32"/>
        </w:rPr>
        <w:t>播放经典电影、观察天文气象等活动。</w:t>
      </w:r>
      <w:r w:rsidR="005B0B99">
        <w:rPr>
          <w:rFonts w:ascii="仿宋" w:eastAsia="仿宋" w:hAnsi="仿宋" w:hint="eastAsia"/>
          <w:sz w:val="32"/>
          <w:szCs w:val="32"/>
        </w:rPr>
        <w:t>”</w:t>
      </w:r>
      <w:r w:rsidR="005B0B99" w:rsidRPr="00D57D83">
        <w:rPr>
          <w:rFonts w:ascii="仿宋" w:eastAsia="仿宋" w:hAnsi="仿宋" w:cs="Times New Roman"/>
          <w:color w:val="333333"/>
          <w:sz w:val="32"/>
          <w:szCs w:val="32"/>
        </w:rPr>
        <w:t>……</w:t>
      </w:r>
    </w:p>
    <w:p w:rsidR="00A831A4" w:rsidRDefault="00A831A4" w:rsidP="00C20E3D">
      <w:pPr>
        <w:ind w:firstLineChars="150" w:firstLine="480"/>
        <w:rPr>
          <w:rFonts w:ascii="仿宋" w:eastAsia="仿宋" w:hAnsi="仿宋"/>
          <w:sz w:val="32"/>
          <w:szCs w:val="32"/>
        </w:rPr>
      </w:pPr>
      <w:r>
        <w:rPr>
          <w:rFonts w:ascii="仿宋" w:eastAsia="仿宋" w:hAnsi="仿宋" w:hint="eastAsia"/>
          <w:sz w:val="32"/>
          <w:szCs w:val="32"/>
        </w:rPr>
        <w:t>除了杨老师，他们家的杨爷爷也是一个热心肠。杨爷爷每周三在金雅苑</w:t>
      </w:r>
      <w:r w:rsidR="001935BA">
        <w:rPr>
          <w:rFonts w:ascii="仿宋" w:eastAsia="仿宋" w:hAnsi="仿宋" w:hint="eastAsia"/>
          <w:sz w:val="32"/>
          <w:szCs w:val="32"/>
        </w:rPr>
        <w:t>老年活动中心为社区</w:t>
      </w:r>
      <w:r w:rsidR="001935BA">
        <w:rPr>
          <w:rFonts w:ascii="仿宋" w:eastAsia="仿宋" w:hAnsi="仿宋" w:hint="eastAsia"/>
          <w:sz w:val="32"/>
          <w:szCs w:val="32"/>
        </w:rPr>
        <w:lastRenderedPageBreak/>
        <w:t>里的病人义诊。</w:t>
      </w:r>
      <w:r w:rsidR="00E97D41">
        <w:rPr>
          <w:rFonts w:ascii="仿宋" w:eastAsia="仿宋" w:hAnsi="仿宋" w:hint="eastAsia"/>
          <w:sz w:val="32"/>
          <w:szCs w:val="32"/>
        </w:rPr>
        <w:t>通常每次来看的病人有30来个，杨爷爷总是要忙碌一个上午。</w:t>
      </w:r>
    </w:p>
    <w:p w:rsidR="009250D8" w:rsidRPr="0028521E" w:rsidRDefault="0039590C" w:rsidP="00C20E3D">
      <w:pPr>
        <w:ind w:firstLineChars="150" w:firstLine="48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67456" behindDoc="1" locked="0" layoutInCell="1" allowOverlap="1">
            <wp:simplePos x="0" y="0"/>
            <wp:positionH relativeFrom="column">
              <wp:posOffset>19050</wp:posOffset>
            </wp:positionH>
            <wp:positionV relativeFrom="paragraph">
              <wp:posOffset>1264920</wp:posOffset>
            </wp:positionV>
            <wp:extent cx="5010150" cy="3505200"/>
            <wp:effectExtent l="19050" t="0" r="0" b="0"/>
            <wp:wrapTight wrapText="bothSides">
              <wp:wrapPolygon edited="0">
                <wp:start x="-82" y="0"/>
                <wp:lineTo x="-82" y="21483"/>
                <wp:lineTo x="21600" y="21483"/>
                <wp:lineTo x="21600" y="0"/>
                <wp:lineTo x="-82" y="0"/>
              </wp:wrapPolygon>
            </wp:wrapTight>
            <wp:docPr id="14" name="图片 16" descr="G:\女儿小队\1403714B18F780CE6B1BFB40C01BB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女儿小队\1403714B18F780CE6B1BFB40C01BBB1B.jpg"/>
                    <pic:cNvPicPr>
                      <a:picLocks noChangeAspect="1" noChangeArrowheads="1"/>
                    </pic:cNvPicPr>
                  </pic:nvPicPr>
                  <pic:blipFill>
                    <a:blip r:embed="rId15"/>
                    <a:srcRect/>
                    <a:stretch>
                      <a:fillRect/>
                    </a:stretch>
                  </pic:blipFill>
                  <pic:spPr bwMode="auto">
                    <a:xfrm>
                      <a:off x="0" y="0"/>
                      <a:ext cx="5010150" cy="3505200"/>
                    </a:xfrm>
                    <a:prstGeom prst="rect">
                      <a:avLst/>
                    </a:prstGeom>
                    <a:noFill/>
                    <a:ln w="9525">
                      <a:noFill/>
                      <a:miter lim="800000"/>
                      <a:headEnd/>
                      <a:tailEnd/>
                    </a:ln>
                  </pic:spPr>
                </pic:pic>
              </a:graphicData>
            </a:graphic>
          </wp:anchor>
        </w:drawing>
      </w:r>
      <w:r>
        <w:rPr>
          <w:rFonts w:ascii="仿宋" w:eastAsia="仿宋" w:hAnsi="仿宋" w:hint="eastAsia"/>
          <w:sz w:val="32"/>
          <w:szCs w:val="32"/>
        </w:rPr>
        <w:t>愉快的采访就这样结束了，</w:t>
      </w:r>
      <w:r w:rsidR="00E97D41">
        <w:rPr>
          <w:rFonts w:ascii="仿宋" w:eastAsia="仿宋" w:hAnsi="仿宋" w:hint="eastAsia"/>
          <w:sz w:val="32"/>
          <w:szCs w:val="32"/>
        </w:rPr>
        <w:t>通过这次采访</w:t>
      </w:r>
      <w:r w:rsidR="009250D8">
        <w:rPr>
          <w:rFonts w:ascii="仿宋" w:eastAsia="仿宋" w:hAnsi="仿宋" w:hint="eastAsia"/>
          <w:sz w:val="32"/>
          <w:szCs w:val="32"/>
        </w:rPr>
        <w:t>，</w:t>
      </w:r>
      <w:r w:rsidR="00055901">
        <w:rPr>
          <w:rFonts w:ascii="仿宋" w:eastAsia="仿宋" w:hAnsi="仿宋" w:hint="eastAsia"/>
          <w:sz w:val="32"/>
          <w:szCs w:val="32"/>
        </w:rPr>
        <w:t>我学到了很多道理</w:t>
      </w:r>
      <w:r w:rsidR="009250D8">
        <w:rPr>
          <w:rFonts w:ascii="仿宋" w:eastAsia="仿宋" w:hAnsi="仿宋" w:hint="eastAsia"/>
          <w:sz w:val="32"/>
          <w:szCs w:val="32"/>
        </w:rPr>
        <w:t>。杨老师他们一家用自己的行动无私的奉献他人，我回去后应该好好学好学习，学更多的知识，将来长大了也要象杨老师</w:t>
      </w:r>
      <w:r>
        <w:rPr>
          <w:rFonts w:ascii="仿宋" w:eastAsia="仿宋" w:hAnsi="仿宋" w:hint="eastAsia"/>
          <w:sz w:val="32"/>
          <w:szCs w:val="32"/>
        </w:rPr>
        <w:t>他们一家</w:t>
      </w:r>
      <w:r w:rsidR="009250D8">
        <w:rPr>
          <w:rFonts w:ascii="仿宋" w:eastAsia="仿宋" w:hAnsi="仿宋" w:hint="eastAsia"/>
          <w:sz w:val="32"/>
          <w:szCs w:val="32"/>
        </w:rPr>
        <w:t>一样回报社会，回报父母！</w:t>
      </w:r>
    </w:p>
    <w:sectPr w:rsidR="009250D8" w:rsidRPr="0028521E" w:rsidSect="006D5B1E">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349" w:rsidRDefault="00C05349" w:rsidP="00630664">
      <w:r>
        <w:separator/>
      </w:r>
    </w:p>
  </w:endnote>
  <w:endnote w:type="continuationSeparator" w:id="1">
    <w:p w:rsidR="00C05349" w:rsidRDefault="00C05349" w:rsidP="0063066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854452"/>
      <w:docPartObj>
        <w:docPartGallery w:val="Page Numbers (Bottom of Page)"/>
        <w:docPartUnique/>
      </w:docPartObj>
    </w:sdtPr>
    <w:sdtContent>
      <w:p w:rsidR="00630664" w:rsidRDefault="006229DF">
        <w:pPr>
          <w:pStyle w:val="a6"/>
          <w:jc w:val="center"/>
        </w:pPr>
        <w:r>
          <w:fldChar w:fldCharType="begin"/>
        </w:r>
        <w:r w:rsidR="00630664">
          <w:instrText>PAGE   \* MERGEFORMAT</w:instrText>
        </w:r>
        <w:r>
          <w:fldChar w:fldCharType="separate"/>
        </w:r>
        <w:r w:rsidR="00640751" w:rsidRPr="00640751">
          <w:rPr>
            <w:noProof/>
            <w:lang w:val="zh-CN"/>
          </w:rPr>
          <w:t>1</w:t>
        </w:r>
        <w:r>
          <w:fldChar w:fldCharType="end"/>
        </w:r>
      </w:p>
    </w:sdtContent>
  </w:sdt>
  <w:p w:rsidR="00630664" w:rsidRDefault="0063066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349" w:rsidRDefault="00C05349" w:rsidP="00630664">
      <w:r>
        <w:separator/>
      </w:r>
    </w:p>
  </w:footnote>
  <w:footnote w:type="continuationSeparator" w:id="1">
    <w:p w:rsidR="00C05349" w:rsidRDefault="00C05349" w:rsidP="006306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65C7C"/>
    <w:rsid w:val="0000051C"/>
    <w:rsid w:val="00055901"/>
    <w:rsid w:val="00071AA0"/>
    <w:rsid w:val="000B2236"/>
    <w:rsid w:val="00152ABC"/>
    <w:rsid w:val="00161C86"/>
    <w:rsid w:val="001935BA"/>
    <w:rsid w:val="00262C71"/>
    <w:rsid w:val="0028521E"/>
    <w:rsid w:val="002930AC"/>
    <w:rsid w:val="002967E3"/>
    <w:rsid w:val="00371A2A"/>
    <w:rsid w:val="0039590C"/>
    <w:rsid w:val="003A0182"/>
    <w:rsid w:val="003C18C6"/>
    <w:rsid w:val="003D1D77"/>
    <w:rsid w:val="004F3626"/>
    <w:rsid w:val="00547C8D"/>
    <w:rsid w:val="00583578"/>
    <w:rsid w:val="005B0B99"/>
    <w:rsid w:val="006229DF"/>
    <w:rsid w:val="00630664"/>
    <w:rsid w:val="00640751"/>
    <w:rsid w:val="006637B4"/>
    <w:rsid w:val="00684B52"/>
    <w:rsid w:val="006B0A8F"/>
    <w:rsid w:val="006C5CE2"/>
    <w:rsid w:val="006D5B1E"/>
    <w:rsid w:val="00701FB3"/>
    <w:rsid w:val="00770CDF"/>
    <w:rsid w:val="00781519"/>
    <w:rsid w:val="00790A8A"/>
    <w:rsid w:val="008054E2"/>
    <w:rsid w:val="00820A40"/>
    <w:rsid w:val="00896117"/>
    <w:rsid w:val="009250D8"/>
    <w:rsid w:val="00961CBF"/>
    <w:rsid w:val="00967580"/>
    <w:rsid w:val="009E22EB"/>
    <w:rsid w:val="00A52A42"/>
    <w:rsid w:val="00A729AF"/>
    <w:rsid w:val="00A831A4"/>
    <w:rsid w:val="00AC36BD"/>
    <w:rsid w:val="00AD74FB"/>
    <w:rsid w:val="00B40DEC"/>
    <w:rsid w:val="00B54845"/>
    <w:rsid w:val="00B65C7C"/>
    <w:rsid w:val="00BD28A3"/>
    <w:rsid w:val="00C05349"/>
    <w:rsid w:val="00C20E3D"/>
    <w:rsid w:val="00C75C10"/>
    <w:rsid w:val="00C81232"/>
    <w:rsid w:val="00D57D83"/>
    <w:rsid w:val="00DC323F"/>
    <w:rsid w:val="00E42244"/>
    <w:rsid w:val="00E51ACE"/>
    <w:rsid w:val="00E97D41"/>
    <w:rsid w:val="00EA27C6"/>
    <w:rsid w:val="00F0158A"/>
    <w:rsid w:val="00F42171"/>
    <w:rsid w:val="00F567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B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B65C7C"/>
    <w:pPr>
      <w:ind w:leftChars="2500" w:left="100"/>
    </w:pPr>
  </w:style>
  <w:style w:type="character" w:customStyle="1" w:styleId="Char">
    <w:name w:val="日期 Char"/>
    <w:basedOn w:val="a0"/>
    <w:link w:val="a3"/>
    <w:uiPriority w:val="99"/>
    <w:semiHidden/>
    <w:rsid w:val="00B65C7C"/>
  </w:style>
  <w:style w:type="paragraph" w:styleId="a4">
    <w:name w:val="Balloon Text"/>
    <w:basedOn w:val="a"/>
    <w:link w:val="Char0"/>
    <w:uiPriority w:val="99"/>
    <w:semiHidden/>
    <w:unhideWhenUsed/>
    <w:rsid w:val="00781519"/>
    <w:rPr>
      <w:sz w:val="18"/>
      <w:szCs w:val="18"/>
    </w:rPr>
  </w:style>
  <w:style w:type="character" w:customStyle="1" w:styleId="Char0">
    <w:name w:val="批注框文本 Char"/>
    <w:basedOn w:val="a0"/>
    <w:link w:val="a4"/>
    <w:uiPriority w:val="99"/>
    <w:semiHidden/>
    <w:rsid w:val="00781519"/>
    <w:rPr>
      <w:sz w:val="18"/>
      <w:szCs w:val="18"/>
    </w:rPr>
  </w:style>
  <w:style w:type="paragraph" w:styleId="a5">
    <w:name w:val="header"/>
    <w:basedOn w:val="a"/>
    <w:link w:val="Char1"/>
    <w:uiPriority w:val="99"/>
    <w:unhideWhenUsed/>
    <w:rsid w:val="006306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630664"/>
    <w:rPr>
      <w:sz w:val="18"/>
      <w:szCs w:val="18"/>
    </w:rPr>
  </w:style>
  <w:style w:type="paragraph" w:styleId="a6">
    <w:name w:val="footer"/>
    <w:basedOn w:val="a"/>
    <w:link w:val="Char2"/>
    <w:uiPriority w:val="99"/>
    <w:unhideWhenUsed/>
    <w:rsid w:val="00630664"/>
    <w:pPr>
      <w:tabs>
        <w:tab w:val="center" w:pos="4153"/>
        <w:tab w:val="right" w:pos="8306"/>
      </w:tabs>
      <w:snapToGrid w:val="0"/>
      <w:jc w:val="left"/>
    </w:pPr>
    <w:rPr>
      <w:sz w:val="18"/>
      <w:szCs w:val="18"/>
    </w:rPr>
  </w:style>
  <w:style w:type="character" w:customStyle="1" w:styleId="Char2">
    <w:name w:val="页脚 Char"/>
    <w:basedOn w:val="a0"/>
    <w:link w:val="a6"/>
    <w:uiPriority w:val="99"/>
    <w:rsid w:val="0063066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B65C7C"/>
    <w:pPr>
      <w:ind w:leftChars="2500" w:left="100"/>
    </w:pPr>
  </w:style>
  <w:style w:type="character" w:customStyle="1" w:styleId="Char">
    <w:name w:val="日期 Char"/>
    <w:basedOn w:val="a0"/>
    <w:link w:val="a3"/>
    <w:uiPriority w:val="99"/>
    <w:semiHidden/>
    <w:rsid w:val="00B65C7C"/>
  </w:style>
  <w:style w:type="paragraph" w:styleId="a4">
    <w:name w:val="Balloon Text"/>
    <w:basedOn w:val="a"/>
    <w:link w:val="Char0"/>
    <w:uiPriority w:val="99"/>
    <w:semiHidden/>
    <w:unhideWhenUsed/>
    <w:rsid w:val="00781519"/>
    <w:rPr>
      <w:sz w:val="18"/>
      <w:szCs w:val="18"/>
    </w:rPr>
  </w:style>
  <w:style w:type="character" w:customStyle="1" w:styleId="Char0">
    <w:name w:val="批注框文本 Char"/>
    <w:basedOn w:val="a0"/>
    <w:link w:val="a4"/>
    <w:uiPriority w:val="99"/>
    <w:semiHidden/>
    <w:rsid w:val="00781519"/>
    <w:rPr>
      <w:sz w:val="18"/>
      <w:szCs w:val="18"/>
    </w:rPr>
  </w:style>
  <w:style w:type="paragraph" w:styleId="a5">
    <w:name w:val="header"/>
    <w:basedOn w:val="a"/>
    <w:link w:val="Char1"/>
    <w:uiPriority w:val="99"/>
    <w:unhideWhenUsed/>
    <w:rsid w:val="006306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630664"/>
    <w:rPr>
      <w:sz w:val="18"/>
      <w:szCs w:val="18"/>
    </w:rPr>
  </w:style>
  <w:style w:type="paragraph" w:styleId="a6">
    <w:name w:val="footer"/>
    <w:basedOn w:val="a"/>
    <w:link w:val="Char2"/>
    <w:uiPriority w:val="99"/>
    <w:unhideWhenUsed/>
    <w:rsid w:val="00630664"/>
    <w:pPr>
      <w:tabs>
        <w:tab w:val="center" w:pos="4153"/>
        <w:tab w:val="right" w:pos="8306"/>
      </w:tabs>
      <w:snapToGrid w:val="0"/>
      <w:jc w:val="left"/>
    </w:pPr>
    <w:rPr>
      <w:sz w:val="18"/>
      <w:szCs w:val="18"/>
    </w:rPr>
  </w:style>
  <w:style w:type="character" w:customStyle="1" w:styleId="Char2">
    <w:name w:val="页脚 Char"/>
    <w:basedOn w:val="a0"/>
    <w:link w:val="a6"/>
    <w:uiPriority w:val="99"/>
    <w:rsid w:val="00630664"/>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646</Words>
  <Characters>3684</Characters>
  <Application>Microsoft Office Word</Application>
  <DocSecurity>0</DocSecurity>
  <Lines>30</Lines>
  <Paragraphs>8</Paragraphs>
  <ScaleCrop>false</ScaleCrop>
  <Company/>
  <LinksUpToDate>false</LinksUpToDate>
  <CharactersWithSpaces>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朱金满</dc:creator>
  <cp:lastModifiedBy>Microsoft</cp:lastModifiedBy>
  <cp:revision>56</cp:revision>
  <dcterms:created xsi:type="dcterms:W3CDTF">2018-02-10T12:50:00Z</dcterms:created>
  <dcterms:modified xsi:type="dcterms:W3CDTF">2018-02-13T06:50:00Z</dcterms:modified>
</cp:coreProperties>
</file>